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BC7E5" w14:textId="06C19238" w:rsidR="009A5379" w:rsidRDefault="009A5379" w:rsidP="00EB1066">
      <w:pPr>
        <w:pStyle w:val="Heading1"/>
        <w:rPr>
          <w:rFonts w:asciiTheme="minorHAnsi" w:hAnsiTheme="minorHAnsi" w:cs="Times New Roman"/>
          <w:sz w:val="40"/>
          <w:szCs w:val="40"/>
        </w:rPr>
      </w:pPr>
      <w:bookmarkStart w:id="0" w:name="_GoBack"/>
      <w:bookmarkEnd w:id="0"/>
      <w:r>
        <w:rPr>
          <w:rFonts w:asciiTheme="minorHAnsi" w:hAnsiTheme="minorHAnsi" w:cs="Times New Roman"/>
          <w:noProof/>
          <w:sz w:val="40"/>
          <w:szCs w:val="40"/>
        </w:rPr>
        <w:drawing>
          <wp:anchor distT="0" distB="0" distL="114300" distR="114300" simplePos="0" relativeHeight="251658240" behindDoc="1" locked="0" layoutInCell="1" allowOverlap="1" wp14:anchorId="7AE3BC79" wp14:editId="1DDFD20A">
            <wp:simplePos x="0" y="0"/>
            <wp:positionH relativeFrom="column">
              <wp:posOffset>2413000</wp:posOffset>
            </wp:positionH>
            <wp:positionV relativeFrom="paragraph">
              <wp:posOffset>-473710</wp:posOffset>
            </wp:positionV>
            <wp:extent cx="1052830" cy="795655"/>
            <wp:effectExtent l="0" t="0" r="0" b="4445"/>
            <wp:wrapTight wrapText="bothSides">
              <wp:wrapPolygon edited="0">
                <wp:start x="0" y="0"/>
                <wp:lineTo x="0" y="21204"/>
                <wp:lineTo x="21105" y="21204"/>
                <wp:lineTo x="211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2830" cy="795655"/>
                    </a:xfrm>
                    <a:prstGeom prst="rect">
                      <a:avLst/>
                    </a:prstGeom>
                  </pic:spPr>
                </pic:pic>
              </a:graphicData>
            </a:graphic>
            <wp14:sizeRelH relativeFrom="page">
              <wp14:pctWidth>0</wp14:pctWidth>
            </wp14:sizeRelH>
            <wp14:sizeRelV relativeFrom="page">
              <wp14:pctHeight>0</wp14:pctHeight>
            </wp14:sizeRelV>
          </wp:anchor>
        </w:drawing>
      </w:r>
    </w:p>
    <w:p w14:paraId="29B7E57B" w14:textId="0EEB7734" w:rsidR="006527C9" w:rsidRPr="006527C9" w:rsidRDefault="006527C9" w:rsidP="00EB1066">
      <w:pPr>
        <w:pStyle w:val="Heading1"/>
        <w:rPr>
          <w:rFonts w:asciiTheme="minorHAnsi" w:hAnsiTheme="minorHAnsi" w:cs="Times New Roman"/>
          <w:b w:val="0"/>
          <w:sz w:val="40"/>
          <w:szCs w:val="40"/>
        </w:rPr>
      </w:pPr>
      <w:r w:rsidRPr="006527C9">
        <w:rPr>
          <w:rFonts w:asciiTheme="minorHAnsi" w:hAnsiTheme="minorHAnsi" w:cs="Times New Roman"/>
          <w:b w:val="0"/>
          <w:sz w:val="40"/>
          <w:szCs w:val="40"/>
        </w:rPr>
        <w:t>School Year 2017-2018</w:t>
      </w:r>
    </w:p>
    <w:p w14:paraId="74C52F37" w14:textId="6947E8F9" w:rsidR="00EB1066" w:rsidRPr="00EB1066" w:rsidRDefault="00EB1066" w:rsidP="00EB1066">
      <w:pPr>
        <w:pStyle w:val="Heading1"/>
        <w:rPr>
          <w:rFonts w:asciiTheme="minorHAnsi" w:hAnsiTheme="minorHAnsi" w:cs="Times New Roman"/>
          <w:sz w:val="40"/>
          <w:szCs w:val="40"/>
        </w:rPr>
      </w:pPr>
      <w:r w:rsidRPr="00EB1066">
        <w:rPr>
          <w:rFonts w:asciiTheme="minorHAnsi" w:hAnsiTheme="minorHAnsi" w:cs="Times New Roman"/>
          <w:sz w:val="40"/>
          <w:szCs w:val="40"/>
        </w:rPr>
        <w:t xml:space="preserve">ACES Academic Coach </w:t>
      </w:r>
    </w:p>
    <w:p w14:paraId="4BB13469" w14:textId="77777777" w:rsidR="00EB1066" w:rsidRPr="00CD4E2F" w:rsidRDefault="00EB1066" w:rsidP="00EB1066">
      <w:pPr>
        <w:jc w:val="center"/>
        <w:rPr>
          <w:sz w:val="36"/>
          <w:szCs w:val="36"/>
        </w:rPr>
      </w:pPr>
      <w:r w:rsidRPr="00CD4E2F">
        <w:rPr>
          <w:sz w:val="36"/>
          <w:szCs w:val="36"/>
        </w:rPr>
        <w:t>Job Description</w:t>
      </w:r>
    </w:p>
    <w:p w14:paraId="270EAAD5" w14:textId="77777777" w:rsidR="00CD4E2F" w:rsidRPr="00EB1066" w:rsidRDefault="00CD4E2F" w:rsidP="00EB1066">
      <w:pPr>
        <w:jc w:val="center"/>
      </w:pPr>
    </w:p>
    <w:p w14:paraId="32511CD0" w14:textId="77777777" w:rsidR="00EB1066" w:rsidRPr="00053F0A" w:rsidRDefault="00EB1066" w:rsidP="00EB1066">
      <w:pPr>
        <w:jc w:val="center"/>
        <w:rPr>
          <w:rFonts w:ascii="Cambria" w:hAnsi="Cambria"/>
        </w:rPr>
      </w:pPr>
    </w:p>
    <w:p w14:paraId="68347B7B" w14:textId="77777777" w:rsidR="00EB1066" w:rsidRPr="005D2011" w:rsidRDefault="00EB1066" w:rsidP="00EB1066">
      <w:pPr>
        <w:tabs>
          <w:tab w:val="left" w:pos="720"/>
          <w:tab w:val="left" w:pos="900"/>
        </w:tabs>
        <w:rPr>
          <w:rFonts w:ascii="Calibri" w:hAnsi="Calibri"/>
        </w:rPr>
      </w:pPr>
      <w:r w:rsidRPr="005D2011">
        <w:rPr>
          <w:rFonts w:ascii="Calibri" w:hAnsi="Calibri"/>
          <w:b/>
        </w:rPr>
        <w:t>Job Title</w:t>
      </w:r>
      <w:r w:rsidRPr="005D2011">
        <w:rPr>
          <w:rFonts w:ascii="Calibri" w:hAnsi="Calibri"/>
        </w:rPr>
        <w:tab/>
        <w:t>Academic Coach</w:t>
      </w:r>
    </w:p>
    <w:p w14:paraId="407207A2" w14:textId="0023EDB0" w:rsidR="00EB1066" w:rsidRPr="005D2011" w:rsidRDefault="00EB1066" w:rsidP="00EB1066">
      <w:pPr>
        <w:tabs>
          <w:tab w:val="left" w:pos="900"/>
          <w:tab w:val="left" w:pos="7920"/>
          <w:tab w:val="left" w:pos="8910"/>
        </w:tabs>
        <w:rPr>
          <w:rFonts w:ascii="Calibri" w:hAnsi="Calibri"/>
          <w:b/>
        </w:rPr>
      </w:pPr>
      <w:r w:rsidRPr="005D2011">
        <w:rPr>
          <w:rFonts w:ascii="Calibri" w:hAnsi="Calibri"/>
          <w:b/>
        </w:rPr>
        <w:t>Status</w:t>
      </w:r>
      <w:r w:rsidRPr="005D2011">
        <w:rPr>
          <w:rFonts w:ascii="Calibri" w:hAnsi="Calibri"/>
          <w:b/>
        </w:rPr>
        <w:tab/>
      </w:r>
      <w:r w:rsidRPr="005D2011">
        <w:rPr>
          <w:rFonts w:ascii="Calibri" w:hAnsi="Calibri"/>
        </w:rPr>
        <w:t>Part-</w:t>
      </w:r>
      <w:r w:rsidR="00C26B41">
        <w:rPr>
          <w:rFonts w:ascii="Calibri" w:hAnsi="Calibri"/>
        </w:rPr>
        <w:t>Time, Flexible, Approximately 10</w:t>
      </w:r>
      <w:r w:rsidRPr="005D2011">
        <w:rPr>
          <w:rFonts w:ascii="Calibri" w:hAnsi="Calibri"/>
        </w:rPr>
        <w:t>-15 Hours/week</w:t>
      </w:r>
      <w:r w:rsidRPr="005D2011">
        <w:rPr>
          <w:rFonts w:ascii="Calibri" w:hAnsi="Calibri"/>
          <w:b/>
        </w:rPr>
        <w:tab/>
      </w:r>
    </w:p>
    <w:p w14:paraId="719BA58B" w14:textId="30BA3215" w:rsidR="00EB1066" w:rsidRPr="005D2011" w:rsidRDefault="00EB1066" w:rsidP="00EB1066">
      <w:pPr>
        <w:tabs>
          <w:tab w:val="left" w:pos="900"/>
          <w:tab w:val="left" w:pos="7920"/>
          <w:tab w:val="left" w:pos="8910"/>
        </w:tabs>
        <w:rPr>
          <w:rFonts w:ascii="Calibri" w:hAnsi="Calibri"/>
        </w:rPr>
      </w:pPr>
      <w:r w:rsidRPr="005D2011">
        <w:rPr>
          <w:rFonts w:ascii="Calibri" w:hAnsi="Calibri"/>
          <w:b/>
        </w:rPr>
        <w:t>Pay Rate</w:t>
      </w:r>
      <w:r w:rsidRPr="005D2011">
        <w:rPr>
          <w:rFonts w:ascii="Calibri" w:hAnsi="Calibri"/>
          <w:b/>
        </w:rPr>
        <w:tab/>
      </w:r>
      <w:r>
        <w:rPr>
          <w:rFonts w:ascii="Calibri" w:hAnsi="Calibri"/>
        </w:rPr>
        <w:t>$15</w:t>
      </w:r>
      <w:r w:rsidR="00456027">
        <w:rPr>
          <w:rFonts w:ascii="Calibri" w:hAnsi="Calibri"/>
        </w:rPr>
        <w:t>.00 - $22</w:t>
      </w:r>
      <w:r w:rsidRPr="005D2011">
        <w:rPr>
          <w:rFonts w:ascii="Calibri" w:hAnsi="Calibri"/>
        </w:rPr>
        <w:t xml:space="preserve">.00 an hour </w:t>
      </w:r>
    </w:p>
    <w:p w14:paraId="7B2AC193" w14:textId="77777777" w:rsidR="00EB1066" w:rsidRDefault="00EB1066" w:rsidP="004D1701">
      <w:pPr>
        <w:rPr>
          <w:rFonts w:eastAsia="Times New Roman" w:cs="Times New Roman"/>
          <w:color w:val="000000"/>
          <w:sz w:val="22"/>
          <w:szCs w:val="22"/>
        </w:rPr>
      </w:pPr>
    </w:p>
    <w:p w14:paraId="37AE0589" w14:textId="7369AE14" w:rsidR="00A068BA" w:rsidRDefault="004D1701" w:rsidP="004D1701">
      <w:pPr>
        <w:rPr>
          <w:rFonts w:eastAsia="Times New Roman" w:cs="Times New Roman"/>
          <w:color w:val="000000"/>
          <w:sz w:val="22"/>
          <w:szCs w:val="22"/>
        </w:rPr>
      </w:pPr>
      <w:r w:rsidRPr="004D1701">
        <w:rPr>
          <w:rFonts w:eastAsia="Times New Roman" w:cs="Times New Roman"/>
          <w:color w:val="000000"/>
          <w:sz w:val="22"/>
          <w:szCs w:val="22"/>
        </w:rPr>
        <w:t xml:space="preserve">Academic Coaches </w:t>
      </w:r>
      <w:r w:rsidR="001D3A5A">
        <w:rPr>
          <w:rFonts w:eastAsia="Times New Roman" w:cs="Times New Roman"/>
          <w:color w:val="000000"/>
          <w:sz w:val="22"/>
          <w:szCs w:val="22"/>
        </w:rPr>
        <w:t xml:space="preserve">are </w:t>
      </w:r>
      <w:r w:rsidR="00BD1722">
        <w:rPr>
          <w:rFonts w:eastAsia="Times New Roman" w:cs="Times New Roman"/>
          <w:color w:val="000000"/>
          <w:sz w:val="22"/>
          <w:szCs w:val="22"/>
        </w:rPr>
        <w:t xml:space="preserve">ACES </w:t>
      </w:r>
      <w:r w:rsidR="001D3A5A">
        <w:rPr>
          <w:rFonts w:eastAsia="Times New Roman" w:cs="Times New Roman"/>
          <w:color w:val="000000"/>
          <w:sz w:val="22"/>
          <w:szCs w:val="22"/>
        </w:rPr>
        <w:t>most powerful agents of change. They work directly with young people to create a</w:t>
      </w:r>
      <w:r w:rsidR="00BD1722">
        <w:rPr>
          <w:rFonts w:eastAsia="Times New Roman" w:cs="Times New Roman"/>
          <w:color w:val="000000"/>
          <w:sz w:val="22"/>
          <w:szCs w:val="22"/>
        </w:rPr>
        <w:t xml:space="preserve"> </w:t>
      </w:r>
      <w:r w:rsidR="001D3A5A">
        <w:rPr>
          <w:rFonts w:eastAsia="Times New Roman" w:cs="Times New Roman"/>
          <w:color w:val="000000"/>
          <w:sz w:val="22"/>
          <w:szCs w:val="22"/>
        </w:rPr>
        <w:t xml:space="preserve">learning experience that is dynamic and engaging. </w:t>
      </w:r>
      <w:r w:rsidR="00BD1722">
        <w:rPr>
          <w:rFonts w:eastAsia="Times New Roman" w:cs="Times New Roman"/>
          <w:color w:val="000000"/>
          <w:sz w:val="22"/>
          <w:szCs w:val="22"/>
        </w:rPr>
        <w:t xml:space="preserve">We look for adults who </w:t>
      </w:r>
      <w:r w:rsidR="008B6796">
        <w:rPr>
          <w:rFonts w:eastAsia="Times New Roman" w:cs="Times New Roman"/>
          <w:color w:val="000000"/>
          <w:sz w:val="22"/>
          <w:szCs w:val="22"/>
        </w:rPr>
        <w:t>are relentless about changing the odds for inner-city youth</w:t>
      </w:r>
      <w:r w:rsidR="0060209E">
        <w:rPr>
          <w:rFonts w:eastAsia="Times New Roman" w:cs="Times New Roman"/>
          <w:color w:val="000000"/>
          <w:sz w:val="22"/>
          <w:szCs w:val="22"/>
        </w:rPr>
        <w:t xml:space="preserve"> and who believe that all students deserve high-quality learning opportunities</w:t>
      </w:r>
      <w:r w:rsidR="00165C83">
        <w:rPr>
          <w:rFonts w:eastAsia="Times New Roman" w:cs="Times New Roman"/>
          <w:color w:val="000000"/>
          <w:sz w:val="22"/>
          <w:szCs w:val="22"/>
        </w:rPr>
        <w:t>, regardless of where they come from</w:t>
      </w:r>
      <w:r w:rsidR="0060209E">
        <w:rPr>
          <w:rFonts w:eastAsia="Times New Roman" w:cs="Times New Roman"/>
          <w:color w:val="000000"/>
          <w:sz w:val="22"/>
          <w:szCs w:val="22"/>
        </w:rPr>
        <w:t xml:space="preserve">. We look for </w:t>
      </w:r>
      <w:r w:rsidR="00B2355E">
        <w:rPr>
          <w:rFonts w:eastAsia="Times New Roman" w:cs="Times New Roman"/>
          <w:color w:val="000000"/>
          <w:sz w:val="22"/>
          <w:szCs w:val="22"/>
        </w:rPr>
        <w:t>those</w:t>
      </w:r>
      <w:r w:rsidR="0060209E">
        <w:rPr>
          <w:rFonts w:eastAsia="Times New Roman" w:cs="Times New Roman"/>
          <w:color w:val="000000"/>
          <w:sz w:val="22"/>
          <w:szCs w:val="22"/>
        </w:rPr>
        <w:t xml:space="preserve"> who share our vision and will be champions of change in our schools. If you are passionate about connecting with young people and creating a space where they can regain confidence and competence, we want </w:t>
      </w:r>
      <w:r w:rsidR="00AA0656">
        <w:rPr>
          <w:rFonts w:eastAsia="Times New Roman" w:cs="Times New Roman"/>
          <w:color w:val="000000"/>
          <w:sz w:val="22"/>
          <w:szCs w:val="22"/>
        </w:rPr>
        <w:t xml:space="preserve">you to work with us. </w:t>
      </w:r>
      <w:r w:rsidR="0060209E">
        <w:rPr>
          <w:rFonts w:eastAsia="Times New Roman" w:cs="Times New Roman"/>
          <w:color w:val="000000"/>
          <w:sz w:val="22"/>
          <w:szCs w:val="22"/>
        </w:rPr>
        <w:t>For too many youth, math has become something they think they can’t do or don’t need. We look for people who can re-frame math and show students that they can do it, it is relevant, and it can be a profo</w:t>
      </w:r>
      <w:r w:rsidR="00B2355E">
        <w:rPr>
          <w:rFonts w:eastAsia="Times New Roman" w:cs="Times New Roman"/>
          <w:color w:val="000000"/>
          <w:sz w:val="22"/>
          <w:szCs w:val="22"/>
        </w:rPr>
        <w:t>und tool for changing their lives</w:t>
      </w:r>
      <w:r w:rsidR="0060209E">
        <w:rPr>
          <w:rFonts w:eastAsia="Times New Roman" w:cs="Times New Roman"/>
          <w:color w:val="000000"/>
          <w:sz w:val="22"/>
          <w:szCs w:val="22"/>
        </w:rPr>
        <w:t xml:space="preserve"> and their world</w:t>
      </w:r>
      <w:r w:rsidR="00B2355E">
        <w:rPr>
          <w:rFonts w:eastAsia="Times New Roman" w:cs="Times New Roman"/>
          <w:color w:val="000000"/>
          <w:sz w:val="22"/>
          <w:szCs w:val="22"/>
        </w:rPr>
        <w:t>s</w:t>
      </w:r>
      <w:r w:rsidR="003F57C0">
        <w:rPr>
          <w:rFonts w:eastAsia="Times New Roman" w:cs="Times New Roman"/>
          <w:color w:val="000000"/>
          <w:sz w:val="22"/>
          <w:szCs w:val="22"/>
        </w:rPr>
        <w:t xml:space="preserve">. We look for </w:t>
      </w:r>
      <w:r w:rsidR="00B2355E">
        <w:rPr>
          <w:rFonts w:eastAsia="Times New Roman" w:cs="Times New Roman"/>
          <w:color w:val="000000"/>
          <w:sz w:val="22"/>
          <w:szCs w:val="22"/>
        </w:rPr>
        <w:t>adults</w:t>
      </w:r>
      <w:r w:rsidR="003F57C0">
        <w:rPr>
          <w:rFonts w:eastAsia="Times New Roman" w:cs="Times New Roman"/>
          <w:color w:val="000000"/>
          <w:sz w:val="22"/>
          <w:szCs w:val="22"/>
        </w:rPr>
        <w:t xml:space="preserve"> that embody a growth mindset and are eager to be a life-changing figure in a young person’s life. </w:t>
      </w:r>
      <w:r w:rsidR="00B35925">
        <w:rPr>
          <w:rFonts w:eastAsia="Times New Roman" w:cs="Times New Roman"/>
          <w:color w:val="000000"/>
          <w:sz w:val="22"/>
          <w:szCs w:val="22"/>
        </w:rPr>
        <w:t>Academic Coaches understand that learning takes place when youth feel safe, supported, and understood so they work hard to develop a classroom climate that demonstrates these values. Likewise, w</w:t>
      </w:r>
      <w:r w:rsidR="003F57C0">
        <w:rPr>
          <w:rFonts w:eastAsia="Times New Roman" w:cs="Times New Roman"/>
          <w:color w:val="000000"/>
          <w:sz w:val="22"/>
          <w:szCs w:val="22"/>
        </w:rPr>
        <w:t xml:space="preserve">e look for adults that know how to work with other adults and </w:t>
      </w:r>
      <w:r w:rsidR="00AA0656">
        <w:rPr>
          <w:rFonts w:eastAsia="Times New Roman" w:cs="Times New Roman"/>
          <w:color w:val="000000"/>
          <w:sz w:val="22"/>
          <w:szCs w:val="22"/>
        </w:rPr>
        <w:t>are eager to co</w:t>
      </w:r>
      <w:r w:rsidR="003F57C0">
        <w:rPr>
          <w:rFonts w:eastAsia="Times New Roman" w:cs="Times New Roman"/>
          <w:color w:val="000000"/>
          <w:sz w:val="22"/>
          <w:szCs w:val="22"/>
        </w:rPr>
        <w:t xml:space="preserve">ntinuously improve their practice for the benefit of young people. </w:t>
      </w:r>
    </w:p>
    <w:p w14:paraId="57F77117" w14:textId="77777777" w:rsidR="00A068BA" w:rsidRDefault="00A068BA" w:rsidP="004D1701">
      <w:pPr>
        <w:rPr>
          <w:rFonts w:eastAsia="Times New Roman" w:cs="Times New Roman"/>
          <w:color w:val="000000"/>
          <w:sz w:val="22"/>
          <w:szCs w:val="22"/>
        </w:rPr>
      </w:pPr>
    </w:p>
    <w:p w14:paraId="1E117818" w14:textId="51C74245" w:rsidR="00A068BA" w:rsidRDefault="00165C83" w:rsidP="004D1701">
      <w:pPr>
        <w:rPr>
          <w:rFonts w:eastAsia="Times New Roman" w:cs="Times New Roman"/>
          <w:color w:val="000000"/>
          <w:sz w:val="22"/>
          <w:szCs w:val="22"/>
        </w:rPr>
      </w:pPr>
      <w:r>
        <w:rPr>
          <w:rFonts w:eastAsia="Times New Roman" w:cs="Times New Roman"/>
          <w:color w:val="000000"/>
          <w:sz w:val="22"/>
          <w:szCs w:val="22"/>
        </w:rPr>
        <w:t>We aren’t looking for math wizards or amazing athletes. Though those are great talents, we are looking for hard-working, dedicated people who have a passion for gu</w:t>
      </w:r>
      <w:r w:rsidR="00A068BA">
        <w:rPr>
          <w:rFonts w:eastAsia="Times New Roman" w:cs="Times New Roman"/>
          <w:color w:val="000000"/>
          <w:sz w:val="22"/>
          <w:szCs w:val="22"/>
        </w:rPr>
        <w:t xml:space="preserve">iding and facilitating learning, especially in math. If you happen to like sports or play sports, great! But that isn’t necessary. Our curriculum uses sports concepts simply as a method for engaging young people. We believe that students can be re-engaged in learning when we provide meaningful connections to their lives and interests. For many students, sports are important and meaningful to them. That is why we use sports concepts as the means to teach math and social emotional skills. </w:t>
      </w:r>
    </w:p>
    <w:p w14:paraId="46AA1E7D" w14:textId="77777777" w:rsidR="001D3A5A" w:rsidRDefault="001D3A5A" w:rsidP="004D1701">
      <w:pPr>
        <w:rPr>
          <w:rFonts w:eastAsia="Times New Roman" w:cs="Times New Roman"/>
          <w:color w:val="000000"/>
          <w:sz w:val="22"/>
          <w:szCs w:val="22"/>
        </w:rPr>
      </w:pPr>
    </w:p>
    <w:p w14:paraId="2ADC59C5" w14:textId="01918A2B" w:rsidR="004D1701" w:rsidRDefault="0020798E" w:rsidP="004D1701">
      <w:pPr>
        <w:rPr>
          <w:rFonts w:eastAsia="Times New Roman" w:cs="Times New Roman"/>
          <w:color w:val="000000"/>
          <w:sz w:val="22"/>
          <w:szCs w:val="22"/>
        </w:rPr>
      </w:pPr>
      <w:r>
        <w:rPr>
          <w:rFonts w:eastAsia="Times New Roman" w:cs="Times New Roman"/>
          <w:color w:val="000000"/>
          <w:sz w:val="22"/>
          <w:szCs w:val="22"/>
        </w:rPr>
        <w:t>Academic Coaches</w:t>
      </w:r>
      <w:r w:rsidR="004D1701" w:rsidRPr="004D1701">
        <w:rPr>
          <w:rFonts w:eastAsia="Times New Roman" w:cs="Times New Roman"/>
          <w:color w:val="000000"/>
          <w:sz w:val="22"/>
          <w:szCs w:val="22"/>
        </w:rPr>
        <w:t xml:space="preserve"> se</w:t>
      </w:r>
      <w:r w:rsidR="00C80085">
        <w:rPr>
          <w:rFonts w:eastAsia="Times New Roman" w:cs="Times New Roman"/>
          <w:color w:val="000000"/>
          <w:sz w:val="22"/>
          <w:szCs w:val="22"/>
        </w:rPr>
        <w:t xml:space="preserve">rve as the after-school teacher </w:t>
      </w:r>
      <w:r w:rsidR="004D1701" w:rsidRPr="004D1701">
        <w:rPr>
          <w:rFonts w:eastAsia="Times New Roman" w:cs="Times New Roman"/>
          <w:color w:val="000000"/>
          <w:sz w:val="22"/>
          <w:szCs w:val="22"/>
        </w:rPr>
        <w:t>for one ACES classroom</w:t>
      </w:r>
      <w:r w:rsidR="00C80085">
        <w:rPr>
          <w:rFonts w:eastAsia="Times New Roman" w:cs="Times New Roman"/>
          <w:color w:val="000000"/>
          <w:sz w:val="22"/>
          <w:szCs w:val="22"/>
        </w:rPr>
        <w:t>,</w:t>
      </w:r>
      <w:r w:rsidR="00B248E6">
        <w:rPr>
          <w:rFonts w:eastAsia="Times New Roman" w:cs="Times New Roman"/>
          <w:color w:val="000000"/>
          <w:sz w:val="22"/>
          <w:szCs w:val="22"/>
        </w:rPr>
        <w:t xml:space="preserve"> four</w:t>
      </w:r>
      <w:r w:rsidR="00C80085">
        <w:rPr>
          <w:rFonts w:eastAsia="Times New Roman" w:cs="Times New Roman"/>
          <w:color w:val="000000"/>
          <w:sz w:val="22"/>
          <w:szCs w:val="22"/>
        </w:rPr>
        <w:t xml:space="preserve"> days per week</w:t>
      </w:r>
      <w:r w:rsidR="003D658B">
        <w:rPr>
          <w:rFonts w:eastAsia="Times New Roman" w:cs="Times New Roman"/>
          <w:color w:val="000000"/>
          <w:sz w:val="22"/>
          <w:szCs w:val="22"/>
        </w:rPr>
        <w:t xml:space="preserve"> Monday through Thursday</w:t>
      </w:r>
      <w:r w:rsidR="004D1701" w:rsidRPr="004D1701">
        <w:rPr>
          <w:rFonts w:eastAsia="Times New Roman" w:cs="Times New Roman"/>
          <w:color w:val="000000"/>
          <w:sz w:val="22"/>
          <w:szCs w:val="22"/>
        </w:rPr>
        <w:t>.</w:t>
      </w:r>
      <w:r>
        <w:rPr>
          <w:rFonts w:eastAsia="Times New Roman" w:cs="Times New Roman"/>
          <w:color w:val="000000"/>
          <w:sz w:val="22"/>
          <w:szCs w:val="22"/>
        </w:rPr>
        <w:t xml:space="preserve"> ACES has </w:t>
      </w:r>
      <w:r w:rsidR="00B248E6">
        <w:rPr>
          <w:rFonts w:eastAsia="Times New Roman" w:cs="Times New Roman"/>
          <w:color w:val="000000"/>
          <w:sz w:val="22"/>
          <w:szCs w:val="22"/>
        </w:rPr>
        <w:t>6 sites, each with 2-5</w:t>
      </w:r>
      <w:r>
        <w:rPr>
          <w:rFonts w:eastAsia="Times New Roman" w:cs="Times New Roman"/>
          <w:color w:val="000000"/>
          <w:sz w:val="22"/>
          <w:szCs w:val="22"/>
        </w:rPr>
        <w:t xml:space="preserve"> classrooms</w:t>
      </w:r>
      <w:r w:rsidR="00C80085">
        <w:rPr>
          <w:rFonts w:eastAsia="Times New Roman" w:cs="Times New Roman"/>
          <w:color w:val="000000"/>
          <w:sz w:val="22"/>
          <w:szCs w:val="22"/>
        </w:rPr>
        <w:t>, thus</w:t>
      </w:r>
      <w:r w:rsidR="00B248E6">
        <w:rPr>
          <w:rFonts w:eastAsia="Times New Roman" w:cs="Times New Roman"/>
          <w:color w:val="000000"/>
          <w:sz w:val="22"/>
          <w:szCs w:val="22"/>
        </w:rPr>
        <w:t xml:space="preserve"> Academic C</w:t>
      </w:r>
      <w:r>
        <w:rPr>
          <w:rFonts w:eastAsia="Times New Roman" w:cs="Times New Roman"/>
          <w:color w:val="000000"/>
          <w:sz w:val="22"/>
          <w:szCs w:val="22"/>
        </w:rPr>
        <w:t>oaches work alongside one another at each site. Each site is</w:t>
      </w:r>
      <w:r w:rsidR="00347087">
        <w:rPr>
          <w:rFonts w:eastAsia="Times New Roman" w:cs="Times New Roman"/>
          <w:color w:val="000000"/>
          <w:sz w:val="22"/>
          <w:szCs w:val="22"/>
        </w:rPr>
        <w:t xml:space="preserve"> supervised and supported by a Site </w:t>
      </w:r>
      <w:r w:rsidR="00337427">
        <w:rPr>
          <w:rFonts w:eastAsia="Times New Roman" w:cs="Times New Roman"/>
          <w:color w:val="000000"/>
          <w:sz w:val="22"/>
          <w:szCs w:val="22"/>
        </w:rPr>
        <w:t>Coordinator</w:t>
      </w:r>
      <w:r>
        <w:rPr>
          <w:rFonts w:eastAsia="Times New Roman" w:cs="Times New Roman"/>
          <w:color w:val="000000"/>
          <w:sz w:val="22"/>
          <w:szCs w:val="22"/>
        </w:rPr>
        <w:t xml:space="preserve">, who ensures </w:t>
      </w:r>
      <w:r w:rsidR="00BE5A65">
        <w:rPr>
          <w:rFonts w:eastAsia="Times New Roman" w:cs="Times New Roman"/>
          <w:color w:val="000000"/>
          <w:sz w:val="22"/>
          <w:szCs w:val="22"/>
        </w:rPr>
        <w:t>Academic C</w:t>
      </w:r>
      <w:r>
        <w:rPr>
          <w:rFonts w:eastAsia="Times New Roman" w:cs="Times New Roman"/>
          <w:color w:val="000000"/>
          <w:sz w:val="22"/>
          <w:szCs w:val="22"/>
        </w:rPr>
        <w:t xml:space="preserve">oaches are successful in their classrooms. </w:t>
      </w:r>
      <w:r w:rsidR="004D1701" w:rsidRPr="004D1701">
        <w:rPr>
          <w:rFonts w:eastAsia="Times New Roman" w:cs="Times New Roman"/>
          <w:color w:val="000000"/>
          <w:sz w:val="22"/>
          <w:szCs w:val="22"/>
        </w:rPr>
        <w:t>Classrooms are grouped by grade</w:t>
      </w:r>
      <w:r w:rsidR="00BE5A65">
        <w:rPr>
          <w:rFonts w:eastAsia="Times New Roman" w:cs="Times New Roman"/>
          <w:color w:val="000000"/>
          <w:sz w:val="22"/>
          <w:szCs w:val="22"/>
        </w:rPr>
        <w:t xml:space="preserve"> (4-8) and serve approximately 7-10</w:t>
      </w:r>
      <w:r w:rsidR="004D1701" w:rsidRPr="004D1701">
        <w:rPr>
          <w:rFonts w:eastAsia="Times New Roman" w:cs="Times New Roman"/>
          <w:color w:val="000000"/>
          <w:sz w:val="22"/>
          <w:szCs w:val="22"/>
        </w:rPr>
        <w:t xml:space="preserve"> students per class. </w:t>
      </w:r>
      <w:r>
        <w:rPr>
          <w:rFonts w:eastAsia="Times New Roman" w:cs="Times New Roman"/>
          <w:color w:val="000000"/>
          <w:sz w:val="22"/>
          <w:szCs w:val="22"/>
        </w:rPr>
        <w:t xml:space="preserve">The Academic Coach </w:t>
      </w:r>
      <w:r w:rsidR="004D1701" w:rsidRPr="004D1701">
        <w:rPr>
          <w:rFonts w:eastAsia="Times New Roman" w:cs="Times New Roman"/>
          <w:color w:val="000000"/>
          <w:sz w:val="22"/>
          <w:szCs w:val="22"/>
        </w:rPr>
        <w:t>ac</w:t>
      </w:r>
      <w:r w:rsidR="004D1701">
        <w:rPr>
          <w:rFonts w:eastAsia="Times New Roman" w:cs="Times New Roman"/>
          <w:color w:val="000000"/>
          <w:sz w:val="22"/>
          <w:szCs w:val="22"/>
        </w:rPr>
        <w:t>celerate</w:t>
      </w:r>
      <w:r>
        <w:rPr>
          <w:rFonts w:eastAsia="Times New Roman" w:cs="Times New Roman"/>
          <w:color w:val="000000"/>
          <w:sz w:val="22"/>
          <w:szCs w:val="22"/>
        </w:rPr>
        <w:t>s</w:t>
      </w:r>
      <w:r w:rsidR="004D1701">
        <w:rPr>
          <w:rFonts w:eastAsia="Times New Roman" w:cs="Times New Roman"/>
          <w:color w:val="000000"/>
          <w:sz w:val="22"/>
          <w:szCs w:val="22"/>
        </w:rPr>
        <w:t xml:space="preserve"> academic success by </w:t>
      </w:r>
      <w:r w:rsidR="004D1701" w:rsidRPr="004D1701">
        <w:rPr>
          <w:rFonts w:eastAsia="Times New Roman" w:cs="Times New Roman"/>
          <w:color w:val="000000"/>
          <w:sz w:val="22"/>
          <w:szCs w:val="22"/>
        </w:rPr>
        <w:t>facilitating the MN state standards-based ACES curriculum which teaches math and social-emotional skills through the lens of sports. For example, one lesson teaches students about perseverance and calculating av</w:t>
      </w:r>
      <w:r w:rsidR="004D1701">
        <w:rPr>
          <w:rFonts w:eastAsia="Times New Roman" w:cs="Times New Roman"/>
          <w:color w:val="000000"/>
          <w:sz w:val="22"/>
          <w:szCs w:val="22"/>
        </w:rPr>
        <w:t>erages through exploring the wage</w:t>
      </w:r>
      <w:r w:rsidR="004D1701" w:rsidRPr="004D1701">
        <w:rPr>
          <w:rFonts w:eastAsia="Times New Roman" w:cs="Times New Roman"/>
          <w:color w:val="000000"/>
          <w:sz w:val="22"/>
          <w:szCs w:val="22"/>
        </w:rPr>
        <w:t xml:space="preserve"> gap between female and male athletes. </w:t>
      </w:r>
    </w:p>
    <w:p w14:paraId="7EDED09F" w14:textId="77777777" w:rsidR="004D1701" w:rsidRDefault="004D1701" w:rsidP="004D1701">
      <w:pPr>
        <w:rPr>
          <w:rFonts w:eastAsia="Times New Roman" w:cs="Times New Roman"/>
          <w:color w:val="000000"/>
          <w:sz w:val="22"/>
          <w:szCs w:val="22"/>
        </w:rPr>
      </w:pPr>
    </w:p>
    <w:p w14:paraId="7F1BEFED" w14:textId="7F7F9EC4" w:rsidR="004D1701" w:rsidRDefault="004D1701" w:rsidP="004D1701">
      <w:pPr>
        <w:rPr>
          <w:rFonts w:eastAsia="Times New Roman" w:cs="Times New Roman"/>
          <w:color w:val="000000"/>
          <w:sz w:val="22"/>
          <w:szCs w:val="22"/>
        </w:rPr>
      </w:pPr>
      <w:r w:rsidRPr="004D1701">
        <w:rPr>
          <w:rFonts w:eastAsia="Times New Roman" w:cs="Times New Roman"/>
          <w:color w:val="000000"/>
          <w:sz w:val="22"/>
          <w:szCs w:val="22"/>
        </w:rPr>
        <w:t>Academic Coaches are responsible for building positive relationships</w:t>
      </w:r>
      <w:r>
        <w:rPr>
          <w:rFonts w:eastAsia="Times New Roman" w:cs="Times New Roman"/>
          <w:color w:val="000000"/>
          <w:sz w:val="22"/>
          <w:szCs w:val="22"/>
        </w:rPr>
        <w:t xml:space="preserve"> with young people, engaging </w:t>
      </w:r>
      <w:r w:rsidRPr="004D1701">
        <w:rPr>
          <w:rFonts w:eastAsia="Times New Roman" w:cs="Times New Roman"/>
          <w:color w:val="000000"/>
          <w:sz w:val="22"/>
          <w:szCs w:val="22"/>
        </w:rPr>
        <w:t xml:space="preserve">young people in learning through ACES curriculum, collecting and submitting relevant data, and advancing their </w:t>
      </w:r>
      <w:r w:rsidRPr="004D1701">
        <w:rPr>
          <w:rFonts w:eastAsia="Times New Roman" w:cs="Times New Roman"/>
          <w:color w:val="000000"/>
          <w:sz w:val="22"/>
          <w:szCs w:val="22"/>
        </w:rPr>
        <w:lastRenderedPageBreak/>
        <w:t>own learning through participation in ongoing coaching, training, and professional development. </w:t>
      </w:r>
      <w:r>
        <w:rPr>
          <w:rFonts w:eastAsia="Times New Roman" w:cs="Times New Roman"/>
          <w:color w:val="000000"/>
          <w:sz w:val="22"/>
          <w:szCs w:val="22"/>
        </w:rPr>
        <w:t>Through everything, Academic Coaches are positive role models for students</w:t>
      </w:r>
      <w:r w:rsidR="0020798E">
        <w:rPr>
          <w:rFonts w:eastAsia="Times New Roman" w:cs="Times New Roman"/>
          <w:color w:val="000000"/>
          <w:sz w:val="22"/>
          <w:szCs w:val="22"/>
        </w:rPr>
        <w:t xml:space="preserve"> and ensure that the learning environment is safe and supportive</w:t>
      </w:r>
      <w:r>
        <w:rPr>
          <w:rFonts w:eastAsia="Times New Roman" w:cs="Times New Roman"/>
          <w:color w:val="000000"/>
          <w:sz w:val="22"/>
          <w:szCs w:val="22"/>
        </w:rPr>
        <w:t>. They model the positive, pro-social behaviors, attitudes and beliefs that contribute to success in school</w:t>
      </w:r>
      <w:r w:rsidR="009B2491">
        <w:rPr>
          <w:rFonts w:eastAsia="Times New Roman" w:cs="Times New Roman"/>
          <w:color w:val="000000"/>
          <w:sz w:val="22"/>
          <w:szCs w:val="22"/>
        </w:rPr>
        <w:t>,</w:t>
      </w:r>
      <w:r>
        <w:rPr>
          <w:rFonts w:eastAsia="Times New Roman" w:cs="Times New Roman"/>
          <w:color w:val="000000"/>
          <w:sz w:val="22"/>
          <w:szCs w:val="22"/>
        </w:rPr>
        <w:t xml:space="preserve"> career, and life. </w:t>
      </w:r>
    </w:p>
    <w:p w14:paraId="106595F1" w14:textId="77777777" w:rsidR="009A5379" w:rsidRDefault="009A5379" w:rsidP="004D1701">
      <w:pPr>
        <w:rPr>
          <w:rFonts w:eastAsia="Times New Roman" w:cs="Times New Roman"/>
          <w:color w:val="000000"/>
          <w:sz w:val="22"/>
          <w:szCs w:val="22"/>
        </w:rPr>
      </w:pPr>
    </w:p>
    <w:p w14:paraId="354A8DD3" w14:textId="082FA4D5" w:rsidR="00E20815" w:rsidRPr="00E20815" w:rsidRDefault="00E20815" w:rsidP="004D1701">
      <w:pPr>
        <w:rPr>
          <w:rFonts w:eastAsia="Times New Roman" w:cs="Times New Roman"/>
          <w:b/>
          <w:color w:val="000000"/>
          <w:sz w:val="22"/>
          <w:szCs w:val="22"/>
        </w:rPr>
      </w:pPr>
      <w:r w:rsidRPr="00E20815">
        <w:rPr>
          <w:rFonts w:eastAsia="Times New Roman" w:cs="Times New Roman"/>
          <w:b/>
          <w:color w:val="000000"/>
          <w:sz w:val="22"/>
          <w:szCs w:val="22"/>
        </w:rPr>
        <w:t>Academic Coach Responsibilities</w:t>
      </w:r>
    </w:p>
    <w:p w14:paraId="4A75A199" w14:textId="690F472C" w:rsidR="00A06092" w:rsidRPr="00E20815" w:rsidRDefault="00A06092"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Bring a curious, enthusiastic energy to the classroom every day. </w:t>
      </w:r>
    </w:p>
    <w:p w14:paraId="70144EB1" w14:textId="0FD70749" w:rsidR="00A06092" w:rsidRPr="00E20815" w:rsidRDefault="00E20815"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Develop positive relationships with each student in your classroom.  </w:t>
      </w:r>
    </w:p>
    <w:p w14:paraId="4B27E051" w14:textId="57118607" w:rsidR="00E20815" w:rsidRPr="00E20815" w:rsidRDefault="00E20815"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Prepare for each lesson by determining necessary adaptations and tailored engagement strategies for your students. </w:t>
      </w:r>
    </w:p>
    <w:p w14:paraId="4810E458" w14:textId="53D55399" w:rsidR="00E20815" w:rsidRPr="00E20815" w:rsidRDefault="00E20815"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Teach the ACES curriculum and engage students in learning. </w:t>
      </w:r>
    </w:p>
    <w:p w14:paraId="04AE1E9F" w14:textId="1F2111F1" w:rsidR="00E20815" w:rsidRPr="00E20815" w:rsidRDefault="00E20815"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Establish, communicate and adhere to classroom rituals and routines. </w:t>
      </w:r>
    </w:p>
    <w:p w14:paraId="26D9696B" w14:textId="5E67B216" w:rsidR="00E20815" w:rsidRPr="00E20815" w:rsidRDefault="00E20815"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Establish, communicate, and adhere to classroom ground rules and behavior expectations. </w:t>
      </w:r>
    </w:p>
    <w:p w14:paraId="5E3FBB34" w14:textId="4DFDA377" w:rsidR="00E20815" w:rsidRPr="00E20815" w:rsidRDefault="00E20815"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Work collaboratively with the school staff and site leader. </w:t>
      </w:r>
    </w:p>
    <w:p w14:paraId="1DC552BC" w14:textId="473F30CB" w:rsidR="00A06092" w:rsidRPr="00E20815" w:rsidRDefault="00A06092"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Adhere to program schedule, policies, and </w:t>
      </w:r>
      <w:r w:rsidR="00E20815" w:rsidRPr="00E20815">
        <w:rPr>
          <w:rFonts w:eastAsia="Times New Roman" w:cs="Times New Roman"/>
          <w:color w:val="000000"/>
          <w:sz w:val="22"/>
          <w:szCs w:val="22"/>
        </w:rPr>
        <w:t xml:space="preserve">structure. </w:t>
      </w:r>
    </w:p>
    <w:p w14:paraId="7CFA0978" w14:textId="4F070BA7" w:rsidR="00A06092" w:rsidRPr="00E20815" w:rsidRDefault="00A06092"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Attend mandatory trainings</w:t>
      </w:r>
      <w:r w:rsidR="00630E8A">
        <w:rPr>
          <w:rFonts w:eastAsia="Times New Roman" w:cs="Times New Roman"/>
          <w:color w:val="000000"/>
          <w:sz w:val="22"/>
          <w:szCs w:val="22"/>
        </w:rPr>
        <w:t>, participate meaningfully</w:t>
      </w:r>
      <w:r w:rsidRPr="00E20815">
        <w:rPr>
          <w:rFonts w:eastAsia="Times New Roman" w:cs="Times New Roman"/>
          <w:color w:val="000000"/>
          <w:sz w:val="22"/>
          <w:szCs w:val="22"/>
        </w:rPr>
        <w:t xml:space="preserve"> and put learning into practice. </w:t>
      </w:r>
    </w:p>
    <w:p w14:paraId="4A7FE9F5" w14:textId="75B1109B" w:rsidR="00A06092" w:rsidRPr="00E20815" w:rsidRDefault="00A06092"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Receive regular coaching</w:t>
      </w:r>
      <w:r w:rsidR="006C6EE5">
        <w:rPr>
          <w:rFonts w:eastAsia="Times New Roman" w:cs="Times New Roman"/>
          <w:color w:val="000000"/>
          <w:sz w:val="22"/>
          <w:szCs w:val="22"/>
        </w:rPr>
        <w:t>, participate meaningfully</w:t>
      </w:r>
      <w:r w:rsidRPr="00E20815">
        <w:rPr>
          <w:rFonts w:eastAsia="Times New Roman" w:cs="Times New Roman"/>
          <w:color w:val="000000"/>
          <w:sz w:val="22"/>
          <w:szCs w:val="22"/>
        </w:rPr>
        <w:t xml:space="preserve"> and put learning into practice. </w:t>
      </w:r>
    </w:p>
    <w:p w14:paraId="631F1186" w14:textId="23AED66B" w:rsidR="00A06092" w:rsidRPr="00E20815" w:rsidRDefault="00A06092"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Complete administrative tasks </w:t>
      </w:r>
      <w:r w:rsidR="00E20815">
        <w:rPr>
          <w:rFonts w:eastAsia="Times New Roman" w:cs="Times New Roman"/>
          <w:color w:val="000000"/>
          <w:sz w:val="22"/>
          <w:szCs w:val="22"/>
        </w:rPr>
        <w:t xml:space="preserve">including </w:t>
      </w:r>
      <w:r w:rsidRPr="00E20815">
        <w:rPr>
          <w:rFonts w:eastAsia="Times New Roman" w:cs="Times New Roman"/>
          <w:color w:val="000000"/>
          <w:sz w:val="22"/>
          <w:szCs w:val="22"/>
        </w:rPr>
        <w:t xml:space="preserve">attendance, skill tracking, and student progress reports. </w:t>
      </w:r>
    </w:p>
    <w:p w14:paraId="4B14E5E6" w14:textId="77777777" w:rsidR="00E20815" w:rsidRDefault="00E20815" w:rsidP="00E20815">
      <w:pPr>
        <w:pStyle w:val="ListParagraph"/>
        <w:numPr>
          <w:ilvl w:val="0"/>
          <w:numId w:val="3"/>
        </w:numPr>
        <w:rPr>
          <w:rFonts w:eastAsia="Times New Roman" w:cs="Times New Roman"/>
          <w:color w:val="000000"/>
          <w:sz w:val="22"/>
          <w:szCs w:val="22"/>
        </w:rPr>
      </w:pPr>
      <w:r w:rsidRPr="00E20815">
        <w:rPr>
          <w:rFonts w:eastAsia="Times New Roman" w:cs="Times New Roman"/>
          <w:color w:val="000000"/>
          <w:sz w:val="22"/>
          <w:szCs w:val="22"/>
        </w:rPr>
        <w:t xml:space="preserve">Participate in field trips as needed. </w:t>
      </w:r>
    </w:p>
    <w:p w14:paraId="056483F1" w14:textId="0B6B86DF" w:rsidR="00E20815" w:rsidRDefault="00E20815" w:rsidP="00E20815">
      <w:pPr>
        <w:pStyle w:val="ListParagraph"/>
        <w:numPr>
          <w:ilvl w:val="0"/>
          <w:numId w:val="3"/>
        </w:numPr>
        <w:rPr>
          <w:rFonts w:eastAsia="Times New Roman" w:cs="Times New Roman"/>
          <w:color w:val="000000"/>
          <w:sz w:val="22"/>
          <w:szCs w:val="22"/>
        </w:rPr>
      </w:pPr>
      <w:r>
        <w:rPr>
          <w:rFonts w:eastAsia="Times New Roman" w:cs="Times New Roman"/>
          <w:color w:val="000000"/>
          <w:sz w:val="22"/>
          <w:szCs w:val="22"/>
        </w:rPr>
        <w:t xml:space="preserve">Contribute to ACES growth by giving leadership feedback and participating in ACES evaluation methods.  </w:t>
      </w:r>
    </w:p>
    <w:p w14:paraId="4639EF08" w14:textId="34677114" w:rsidR="004E5309" w:rsidRDefault="004E5309" w:rsidP="00E20815">
      <w:pPr>
        <w:pStyle w:val="ListParagraph"/>
        <w:numPr>
          <w:ilvl w:val="0"/>
          <w:numId w:val="3"/>
        </w:numPr>
        <w:rPr>
          <w:rFonts w:eastAsia="Times New Roman" w:cs="Times New Roman"/>
          <w:color w:val="000000"/>
          <w:sz w:val="22"/>
          <w:szCs w:val="22"/>
        </w:rPr>
      </w:pPr>
      <w:r>
        <w:rPr>
          <w:rFonts w:eastAsia="Times New Roman" w:cs="Times New Roman"/>
          <w:color w:val="000000"/>
          <w:sz w:val="22"/>
          <w:szCs w:val="22"/>
        </w:rPr>
        <w:t xml:space="preserve">Contribute to a positive organizational climate by upholding ACES values and beliefs. </w:t>
      </w:r>
    </w:p>
    <w:p w14:paraId="7C266972" w14:textId="3760E724" w:rsidR="00E20815" w:rsidRDefault="00E20815" w:rsidP="00E20815">
      <w:pPr>
        <w:pStyle w:val="ListParagraph"/>
        <w:numPr>
          <w:ilvl w:val="0"/>
          <w:numId w:val="3"/>
        </w:numPr>
        <w:rPr>
          <w:rFonts w:eastAsia="Times New Roman" w:cs="Times New Roman"/>
          <w:color w:val="000000"/>
          <w:sz w:val="22"/>
          <w:szCs w:val="22"/>
        </w:rPr>
      </w:pPr>
      <w:r>
        <w:rPr>
          <w:rFonts w:eastAsia="Times New Roman" w:cs="Times New Roman"/>
          <w:color w:val="000000"/>
          <w:sz w:val="22"/>
          <w:szCs w:val="22"/>
        </w:rPr>
        <w:t xml:space="preserve">Be a positive ambassador of ACES in the community.  </w:t>
      </w:r>
    </w:p>
    <w:p w14:paraId="5DFAD211" w14:textId="74A21B1A" w:rsidR="009B2491" w:rsidRPr="00E20815" w:rsidRDefault="009B2491" w:rsidP="00E20815">
      <w:pPr>
        <w:pStyle w:val="ListParagraph"/>
        <w:numPr>
          <w:ilvl w:val="0"/>
          <w:numId w:val="3"/>
        </w:numPr>
        <w:rPr>
          <w:rFonts w:eastAsia="Times New Roman" w:cs="Times New Roman"/>
          <w:color w:val="000000"/>
          <w:sz w:val="22"/>
          <w:szCs w:val="22"/>
        </w:rPr>
      </w:pPr>
      <w:r>
        <w:rPr>
          <w:rFonts w:eastAsia="Times New Roman" w:cs="Times New Roman"/>
          <w:color w:val="000000"/>
          <w:sz w:val="22"/>
          <w:szCs w:val="22"/>
        </w:rPr>
        <w:t>Commit for a full session or year</w:t>
      </w:r>
      <w:r w:rsidR="00F562E3">
        <w:rPr>
          <w:rFonts w:eastAsia="Times New Roman" w:cs="Times New Roman"/>
          <w:color w:val="000000"/>
          <w:sz w:val="22"/>
          <w:szCs w:val="22"/>
        </w:rPr>
        <w:t xml:space="preserve"> and teach four days a week Monday through Thursday</w:t>
      </w:r>
      <w:r w:rsidR="008C7CC5">
        <w:rPr>
          <w:rFonts w:eastAsia="Times New Roman" w:cs="Times New Roman"/>
          <w:color w:val="000000"/>
          <w:sz w:val="22"/>
          <w:szCs w:val="22"/>
        </w:rPr>
        <w:t xml:space="preserve"> during term</w:t>
      </w:r>
      <w:r>
        <w:rPr>
          <w:rFonts w:eastAsia="Times New Roman" w:cs="Times New Roman"/>
          <w:color w:val="000000"/>
          <w:sz w:val="22"/>
          <w:szCs w:val="22"/>
        </w:rPr>
        <w:t>.</w:t>
      </w:r>
    </w:p>
    <w:p w14:paraId="3F1E3398" w14:textId="77777777" w:rsidR="00E20815" w:rsidRDefault="00E20815" w:rsidP="004D1701">
      <w:pPr>
        <w:rPr>
          <w:rFonts w:eastAsia="Times New Roman" w:cs="Times New Roman"/>
          <w:color w:val="000000"/>
          <w:sz w:val="22"/>
          <w:szCs w:val="22"/>
        </w:rPr>
      </w:pPr>
    </w:p>
    <w:p w14:paraId="373BC9A0" w14:textId="0BB8EF31" w:rsidR="006E71F4" w:rsidRPr="00164CFF" w:rsidRDefault="004D1701" w:rsidP="004D1701">
      <w:pPr>
        <w:rPr>
          <w:rFonts w:eastAsia="Times New Roman" w:cs="Times New Roman"/>
          <w:b/>
          <w:color w:val="000000"/>
          <w:sz w:val="22"/>
          <w:szCs w:val="22"/>
        </w:rPr>
      </w:pPr>
      <w:r w:rsidRPr="004D1701">
        <w:rPr>
          <w:rFonts w:eastAsia="Times New Roman" w:cs="Times New Roman"/>
          <w:b/>
          <w:color w:val="000000"/>
          <w:sz w:val="22"/>
          <w:szCs w:val="22"/>
        </w:rPr>
        <w:t> </w:t>
      </w:r>
      <w:r w:rsidR="006E71F4" w:rsidRPr="006E71F4">
        <w:rPr>
          <w:rFonts w:eastAsia="Times New Roman" w:cs="Times New Roman"/>
          <w:b/>
          <w:color w:val="000000"/>
          <w:sz w:val="22"/>
          <w:szCs w:val="22"/>
        </w:rPr>
        <w:t>Academic Coach Qualifications</w:t>
      </w:r>
    </w:p>
    <w:p w14:paraId="23BA7D50" w14:textId="77777777" w:rsidR="008B6796" w:rsidRPr="008B6796" w:rsidRDefault="006E71F4"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Belief that all students can be successful and deserve our best.</w:t>
      </w:r>
    </w:p>
    <w:p w14:paraId="7F55F198" w14:textId="4A24BCA7" w:rsidR="006E71F4" w:rsidRPr="008B6796" w:rsidRDefault="008B6796"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Demonstrated enthusiasm for learning, especially in math and social-emotional skills.  </w:t>
      </w:r>
      <w:r w:rsidR="006E71F4" w:rsidRPr="008B6796">
        <w:rPr>
          <w:rFonts w:eastAsia="Times New Roman" w:cs="Times New Roman"/>
          <w:color w:val="000000"/>
          <w:sz w:val="22"/>
          <w:szCs w:val="22"/>
        </w:rPr>
        <w:t xml:space="preserve"> </w:t>
      </w:r>
    </w:p>
    <w:p w14:paraId="3AA0C6CA" w14:textId="77777777" w:rsidR="008B6796" w:rsidRPr="008B6796" w:rsidRDefault="008B6796"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Ability to gain the trust of students and engage them in learning. </w:t>
      </w:r>
    </w:p>
    <w:p w14:paraId="69A587B9" w14:textId="60A473FE" w:rsidR="006E71F4" w:rsidRPr="008B6796" w:rsidRDefault="006E71F4"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Ability to tailor a lesson plan to meet the specific needs of your students and classroom. </w:t>
      </w:r>
    </w:p>
    <w:p w14:paraId="0E54A757" w14:textId="077B9D16" w:rsidR="006E71F4" w:rsidRPr="008B6796" w:rsidRDefault="006E71F4"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Ability to deliver a given lesson with</w:t>
      </w:r>
      <w:r w:rsidR="008B6796">
        <w:rPr>
          <w:rFonts w:eastAsia="Times New Roman" w:cs="Times New Roman"/>
          <w:color w:val="000000"/>
          <w:sz w:val="22"/>
          <w:szCs w:val="22"/>
        </w:rPr>
        <w:t xml:space="preserve"> passion,</w:t>
      </w:r>
      <w:r w:rsidRPr="008B6796">
        <w:rPr>
          <w:rFonts w:eastAsia="Times New Roman" w:cs="Times New Roman"/>
          <w:color w:val="000000"/>
          <w:sz w:val="22"/>
          <w:szCs w:val="22"/>
        </w:rPr>
        <w:t xml:space="preserve"> fidelity and accuracy. </w:t>
      </w:r>
    </w:p>
    <w:p w14:paraId="7C687C3F" w14:textId="740D9E8C" w:rsidR="006E71F4" w:rsidRPr="008B6796" w:rsidRDefault="008B6796"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Ability to </w:t>
      </w:r>
      <w:r w:rsidR="006E71F4" w:rsidRPr="008B6796">
        <w:rPr>
          <w:rFonts w:eastAsia="Times New Roman" w:cs="Times New Roman"/>
          <w:color w:val="000000"/>
          <w:sz w:val="22"/>
          <w:szCs w:val="22"/>
        </w:rPr>
        <w:t xml:space="preserve">retain students </w:t>
      </w:r>
      <w:r w:rsidRPr="008B6796">
        <w:rPr>
          <w:rFonts w:eastAsia="Times New Roman" w:cs="Times New Roman"/>
          <w:color w:val="000000"/>
          <w:sz w:val="22"/>
          <w:szCs w:val="22"/>
        </w:rPr>
        <w:t xml:space="preserve">in your classroom </w:t>
      </w:r>
      <w:r w:rsidR="006E71F4" w:rsidRPr="008B6796">
        <w:rPr>
          <w:rFonts w:eastAsia="Times New Roman" w:cs="Times New Roman"/>
          <w:color w:val="000000"/>
          <w:sz w:val="22"/>
          <w:szCs w:val="22"/>
        </w:rPr>
        <w:t xml:space="preserve">throughout the year. </w:t>
      </w:r>
    </w:p>
    <w:p w14:paraId="02B57CA6" w14:textId="77777777" w:rsidR="008B6796" w:rsidRPr="008B6796" w:rsidRDefault="008B6796"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Ability to manage a classroom independently. </w:t>
      </w:r>
    </w:p>
    <w:p w14:paraId="6523A574" w14:textId="5D09CCDD" w:rsidR="006E71F4" w:rsidRPr="008B6796" w:rsidRDefault="00E71A54" w:rsidP="008B6796">
      <w:pPr>
        <w:pStyle w:val="ListParagraph"/>
        <w:numPr>
          <w:ilvl w:val="0"/>
          <w:numId w:val="4"/>
        </w:numPr>
        <w:rPr>
          <w:rFonts w:eastAsia="Times New Roman" w:cs="Times New Roman"/>
          <w:color w:val="000000"/>
          <w:sz w:val="22"/>
          <w:szCs w:val="22"/>
        </w:rPr>
      </w:pPr>
      <w:r>
        <w:rPr>
          <w:rFonts w:eastAsia="Times New Roman" w:cs="Times New Roman"/>
          <w:color w:val="000000"/>
          <w:sz w:val="22"/>
          <w:szCs w:val="22"/>
        </w:rPr>
        <w:t>Ability to work 5 or 12.5</w:t>
      </w:r>
      <w:r w:rsidR="006E71F4" w:rsidRPr="008B6796">
        <w:rPr>
          <w:rFonts w:eastAsia="Times New Roman" w:cs="Times New Roman"/>
          <w:color w:val="000000"/>
          <w:sz w:val="22"/>
          <w:szCs w:val="22"/>
        </w:rPr>
        <w:t xml:space="preserve"> (depending on site placement) hours per week from </w:t>
      </w:r>
      <w:r w:rsidR="00D065D7">
        <w:rPr>
          <w:rFonts w:eastAsia="Times New Roman" w:cs="Times New Roman"/>
          <w:color w:val="000000"/>
          <w:sz w:val="22"/>
          <w:szCs w:val="22"/>
        </w:rPr>
        <w:t>August</w:t>
      </w:r>
      <w:r w:rsidR="006E71F4" w:rsidRPr="008B6796">
        <w:rPr>
          <w:rFonts w:eastAsia="Times New Roman" w:cs="Times New Roman"/>
          <w:color w:val="000000"/>
          <w:sz w:val="22"/>
          <w:szCs w:val="22"/>
        </w:rPr>
        <w:t xml:space="preserve">—June. </w:t>
      </w:r>
    </w:p>
    <w:p w14:paraId="126F5CDC" w14:textId="71445A98" w:rsidR="006E71F4" w:rsidRPr="008B6796" w:rsidRDefault="006E71F4"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Ability to receive feedback and implement suggested changes in order to meet quality standards. </w:t>
      </w:r>
    </w:p>
    <w:p w14:paraId="43D0374E" w14:textId="5EE40A74" w:rsidR="00791E61" w:rsidRDefault="00791E61" w:rsidP="008B6796">
      <w:pPr>
        <w:pStyle w:val="ListParagraph"/>
        <w:numPr>
          <w:ilvl w:val="0"/>
          <w:numId w:val="4"/>
        </w:numPr>
        <w:rPr>
          <w:rFonts w:eastAsia="Times New Roman" w:cs="Times New Roman"/>
          <w:color w:val="000000"/>
          <w:sz w:val="22"/>
          <w:szCs w:val="22"/>
        </w:rPr>
      </w:pPr>
      <w:r>
        <w:rPr>
          <w:rFonts w:eastAsia="Times New Roman" w:cs="Times New Roman"/>
          <w:color w:val="000000"/>
          <w:sz w:val="22"/>
          <w:szCs w:val="22"/>
        </w:rPr>
        <w:t>A</w:t>
      </w:r>
      <w:r w:rsidRPr="00791E61">
        <w:rPr>
          <w:rFonts w:eastAsia="Times New Roman" w:cs="Times New Roman"/>
          <w:color w:val="000000"/>
          <w:sz w:val="22"/>
          <w:szCs w:val="22"/>
        </w:rPr>
        <w:t>bility to develop individual positive relationships with students</w:t>
      </w:r>
      <w:r>
        <w:rPr>
          <w:rFonts w:eastAsia="Times New Roman" w:cs="Times New Roman"/>
          <w:color w:val="000000"/>
          <w:sz w:val="22"/>
          <w:szCs w:val="22"/>
        </w:rPr>
        <w:t>.</w:t>
      </w:r>
    </w:p>
    <w:p w14:paraId="39BB64A5" w14:textId="25E689F9" w:rsidR="006E71F4" w:rsidRPr="008B6796" w:rsidRDefault="006E71F4"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Exercise initiative and advocate for support when needed.  </w:t>
      </w:r>
    </w:p>
    <w:p w14:paraId="6A465DBB" w14:textId="3380C979" w:rsidR="006E71F4" w:rsidRDefault="006E71F4" w:rsidP="008B6796">
      <w:pPr>
        <w:pStyle w:val="ListParagraph"/>
        <w:numPr>
          <w:ilvl w:val="0"/>
          <w:numId w:val="4"/>
        </w:numPr>
        <w:rPr>
          <w:rFonts w:eastAsia="Times New Roman" w:cs="Times New Roman"/>
          <w:color w:val="000000"/>
          <w:sz w:val="22"/>
          <w:szCs w:val="22"/>
        </w:rPr>
      </w:pPr>
      <w:r w:rsidRPr="008B6796">
        <w:rPr>
          <w:rFonts w:eastAsia="Times New Roman" w:cs="Times New Roman"/>
          <w:color w:val="000000"/>
          <w:sz w:val="22"/>
          <w:szCs w:val="22"/>
        </w:rPr>
        <w:t xml:space="preserve">Exercise flexibility </w:t>
      </w:r>
      <w:r w:rsidR="008B6796" w:rsidRPr="008B6796">
        <w:rPr>
          <w:rFonts w:eastAsia="Times New Roman" w:cs="Times New Roman"/>
          <w:color w:val="000000"/>
          <w:sz w:val="22"/>
          <w:szCs w:val="22"/>
        </w:rPr>
        <w:t xml:space="preserve">and make student-centered adjustments as needed. </w:t>
      </w:r>
    </w:p>
    <w:p w14:paraId="2C4611FD" w14:textId="172CDBD6" w:rsidR="008B6796" w:rsidRPr="008B6796" w:rsidRDefault="008B6796" w:rsidP="008B6796">
      <w:pPr>
        <w:pStyle w:val="ListParagraph"/>
        <w:numPr>
          <w:ilvl w:val="0"/>
          <w:numId w:val="4"/>
        </w:numPr>
        <w:rPr>
          <w:rFonts w:eastAsia="Times New Roman" w:cs="Times New Roman"/>
          <w:color w:val="000000"/>
          <w:sz w:val="22"/>
          <w:szCs w:val="22"/>
        </w:rPr>
      </w:pPr>
      <w:r>
        <w:rPr>
          <w:rFonts w:eastAsia="Times New Roman" w:cs="Times New Roman"/>
          <w:color w:val="000000"/>
          <w:sz w:val="22"/>
          <w:szCs w:val="22"/>
        </w:rPr>
        <w:t xml:space="preserve">Strong organizational and communication skills. </w:t>
      </w:r>
    </w:p>
    <w:p w14:paraId="7E663EB6" w14:textId="77777777" w:rsidR="008B6796" w:rsidRDefault="008B6796" w:rsidP="004D1701">
      <w:pPr>
        <w:rPr>
          <w:rFonts w:eastAsia="Times New Roman" w:cs="Times New Roman"/>
          <w:color w:val="000000"/>
          <w:sz w:val="22"/>
          <w:szCs w:val="22"/>
        </w:rPr>
      </w:pPr>
    </w:p>
    <w:p w14:paraId="0D8C5118" w14:textId="70AEF4F3" w:rsidR="002B19ED" w:rsidRDefault="002B19ED" w:rsidP="004D1701">
      <w:pPr>
        <w:rPr>
          <w:rFonts w:eastAsia="Times New Roman" w:cs="Times New Roman"/>
          <w:b/>
          <w:color w:val="000000"/>
          <w:sz w:val="22"/>
          <w:szCs w:val="22"/>
        </w:rPr>
      </w:pPr>
      <w:r w:rsidRPr="002B19ED">
        <w:rPr>
          <w:rFonts w:eastAsia="Times New Roman" w:cs="Times New Roman"/>
          <w:b/>
          <w:color w:val="000000"/>
          <w:sz w:val="22"/>
          <w:szCs w:val="22"/>
        </w:rPr>
        <w:t xml:space="preserve">Desirable </w:t>
      </w:r>
      <w:r w:rsidR="007B4638">
        <w:rPr>
          <w:rFonts w:eastAsia="Times New Roman" w:cs="Times New Roman"/>
          <w:b/>
          <w:color w:val="000000"/>
          <w:sz w:val="22"/>
          <w:szCs w:val="22"/>
        </w:rPr>
        <w:t>Skills &amp; Experience</w:t>
      </w:r>
      <w:r w:rsidR="00D828B3">
        <w:rPr>
          <w:rFonts w:eastAsia="Times New Roman" w:cs="Times New Roman"/>
          <w:b/>
          <w:color w:val="000000"/>
          <w:sz w:val="22"/>
          <w:szCs w:val="22"/>
        </w:rPr>
        <w:t xml:space="preserve"> (not required)</w:t>
      </w:r>
    </w:p>
    <w:p w14:paraId="49A61842" w14:textId="0374D420" w:rsidR="002B19ED" w:rsidRDefault="002B19ED" w:rsidP="002B19ED">
      <w:pPr>
        <w:pStyle w:val="ListParagraph"/>
        <w:numPr>
          <w:ilvl w:val="0"/>
          <w:numId w:val="5"/>
        </w:numPr>
        <w:rPr>
          <w:rFonts w:eastAsia="Times New Roman" w:cs="Times New Roman"/>
          <w:color w:val="000000"/>
          <w:sz w:val="22"/>
          <w:szCs w:val="22"/>
        </w:rPr>
      </w:pPr>
      <w:r w:rsidRPr="002B19ED">
        <w:rPr>
          <w:rFonts w:eastAsia="Times New Roman" w:cs="Times New Roman"/>
          <w:color w:val="000000"/>
          <w:sz w:val="22"/>
          <w:szCs w:val="22"/>
        </w:rPr>
        <w:t xml:space="preserve">Experience working in </w:t>
      </w:r>
      <w:r w:rsidR="007B4638">
        <w:rPr>
          <w:rFonts w:eastAsia="Times New Roman" w:cs="Times New Roman"/>
          <w:color w:val="000000"/>
          <w:sz w:val="22"/>
          <w:szCs w:val="22"/>
        </w:rPr>
        <w:t xml:space="preserve">urban </w:t>
      </w:r>
      <w:r w:rsidRPr="002B19ED">
        <w:rPr>
          <w:rFonts w:eastAsia="Times New Roman" w:cs="Times New Roman"/>
          <w:color w:val="000000"/>
          <w:sz w:val="22"/>
          <w:szCs w:val="22"/>
        </w:rPr>
        <w:t>schools</w:t>
      </w:r>
      <w:r w:rsidR="00002CF6">
        <w:rPr>
          <w:rFonts w:eastAsia="Times New Roman" w:cs="Times New Roman"/>
          <w:color w:val="000000"/>
          <w:sz w:val="22"/>
          <w:szCs w:val="22"/>
        </w:rPr>
        <w:t>.</w:t>
      </w:r>
    </w:p>
    <w:p w14:paraId="08A43509" w14:textId="33FA73AB" w:rsidR="007B4638" w:rsidRDefault="007B4638" w:rsidP="002B19ED">
      <w:pPr>
        <w:pStyle w:val="ListParagraph"/>
        <w:numPr>
          <w:ilvl w:val="0"/>
          <w:numId w:val="5"/>
        </w:numPr>
        <w:rPr>
          <w:rFonts w:eastAsia="Times New Roman" w:cs="Times New Roman"/>
          <w:color w:val="000000"/>
          <w:sz w:val="22"/>
          <w:szCs w:val="22"/>
        </w:rPr>
      </w:pPr>
      <w:r>
        <w:rPr>
          <w:rFonts w:eastAsia="Times New Roman" w:cs="Times New Roman"/>
          <w:color w:val="000000"/>
          <w:sz w:val="22"/>
          <w:szCs w:val="22"/>
        </w:rPr>
        <w:t>Experience teaching or tutoring in math</w:t>
      </w:r>
      <w:r w:rsidR="00002CF6">
        <w:rPr>
          <w:rFonts w:eastAsia="Times New Roman" w:cs="Times New Roman"/>
          <w:color w:val="000000"/>
          <w:sz w:val="22"/>
          <w:szCs w:val="22"/>
        </w:rPr>
        <w:t>.</w:t>
      </w:r>
    </w:p>
    <w:p w14:paraId="6A41B8FA" w14:textId="2E0C78D0" w:rsidR="004845E7" w:rsidRDefault="007B4638" w:rsidP="00907AB5">
      <w:pPr>
        <w:pStyle w:val="ListParagraph"/>
        <w:numPr>
          <w:ilvl w:val="0"/>
          <w:numId w:val="5"/>
        </w:numPr>
        <w:rPr>
          <w:rFonts w:eastAsia="Times New Roman" w:cs="Times New Roman"/>
          <w:color w:val="000000"/>
          <w:sz w:val="22"/>
          <w:szCs w:val="22"/>
        </w:rPr>
      </w:pPr>
      <w:r>
        <w:rPr>
          <w:rFonts w:eastAsia="Times New Roman" w:cs="Times New Roman"/>
          <w:color w:val="000000"/>
          <w:sz w:val="22"/>
          <w:szCs w:val="22"/>
        </w:rPr>
        <w:t xml:space="preserve">Experience </w:t>
      </w:r>
      <w:r w:rsidR="00BF3AB2">
        <w:rPr>
          <w:rFonts w:eastAsia="Times New Roman" w:cs="Times New Roman"/>
          <w:color w:val="000000"/>
          <w:sz w:val="22"/>
          <w:szCs w:val="22"/>
        </w:rPr>
        <w:t>leading youth programs</w:t>
      </w:r>
      <w:r w:rsidR="00002CF6">
        <w:rPr>
          <w:rFonts w:eastAsia="Times New Roman" w:cs="Times New Roman"/>
          <w:color w:val="000000"/>
          <w:sz w:val="22"/>
          <w:szCs w:val="22"/>
        </w:rPr>
        <w:t>.</w:t>
      </w:r>
    </w:p>
    <w:p w14:paraId="523560E0" w14:textId="2F839157" w:rsidR="00D828B3" w:rsidRPr="00907AB5" w:rsidRDefault="00D828B3" w:rsidP="00907AB5">
      <w:pPr>
        <w:pStyle w:val="ListParagraph"/>
        <w:numPr>
          <w:ilvl w:val="0"/>
          <w:numId w:val="5"/>
        </w:numPr>
        <w:rPr>
          <w:rFonts w:eastAsia="Times New Roman" w:cs="Times New Roman"/>
          <w:color w:val="000000"/>
          <w:sz w:val="22"/>
          <w:szCs w:val="22"/>
        </w:rPr>
      </w:pPr>
      <w:r>
        <w:rPr>
          <w:rFonts w:eastAsia="Times New Roman" w:cs="Times New Roman"/>
          <w:color w:val="000000"/>
          <w:sz w:val="22"/>
          <w:szCs w:val="22"/>
        </w:rPr>
        <w:lastRenderedPageBreak/>
        <w:t>Experience being a student athlete</w:t>
      </w:r>
      <w:r w:rsidR="00002CF6">
        <w:rPr>
          <w:rFonts w:eastAsia="Times New Roman" w:cs="Times New Roman"/>
          <w:color w:val="000000"/>
          <w:sz w:val="22"/>
          <w:szCs w:val="22"/>
        </w:rPr>
        <w:t>.</w:t>
      </w:r>
      <w:r>
        <w:rPr>
          <w:rFonts w:eastAsia="Times New Roman" w:cs="Times New Roman"/>
          <w:color w:val="000000"/>
          <w:sz w:val="22"/>
          <w:szCs w:val="22"/>
        </w:rPr>
        <w:t xml:space="preserve"> </w:t>
      </w:r>
    </w:p>
    <w:p w14:paraId="5AA3EA7D" w14:textId="656B7EE9" w:rsidR="00BF3AB2" w:rsidRPr="004845E7" w:rsidRDefault="00BF3AB2" w:rsidP="004845E7">
      <w:pPr>
        <w:pStyle w:val="ListParagraph"/>
        <w:numPr>
          <w:ilvl w:val="0"/>
          <w:numId w:val="5"/>
        </w:numPr>
        <w:rPr>
          <w:rFonts w:eastAsia="Times New Roman" w:cs="Times New Roman"/>
          <w:color w:val="000000"/>
          <w:sz w:val="22"/>
          <w:szCs w:val="22"/>
        </w:rPr>
      </w:pPr>
      <w:r w:rsidRPr="004845E7">
        <w:rPr>
          <w:rFonts w:eastAsia="Times New Roman" w:cs="Times New Roman"/>
          <w:color w:val="000000"/>
          <w:sz w:val="22"/>
          <w:szCs w:val="22"/>
        </w:rPr>
        <w:t>Ability to speak a language in additional to English (preferably Spanish or Hmong)</w:t>
      </w:r>
      <w:r w:rsidR="00002CF6">
        <w:rPr>
          <w:rFonts w:eastAsia="Times New Roman" w:cs="Times New Roman"/>
          <w:color w:val="000000"/>
          <w:sz w:val="22"/>
          <w:szCs w:val="22"/>
        </w:rPr>
        <w:t>.</w:t>
      </w:r>
    </w:p>
    <w:p w14:paraId="5D6798D2" w14:textId="67F09559" w:rsidR="00BF3AB2" w:rsidRPr="002B19ED" w:rsidRDefault="00BF3AB2" w:rsidP="00BF3AB2">
      <w:pPr>
        <w:pStyle w:val="ListParagraph"/>
        <w:numPr>
          <w:ilvl w:val="0"/>
          <w:numId w:val="5"/>
        </w:numPr>
        <w:rPr>
          <w:rFonts w:eastAsia="Times New Roman" w:cs="Times New Roman"/>
          <w:color w:val="000000"/>
          <w:sz w:val="22"/>
          <w:szCs w:val="22"/>
        </w:rPr>
      </w:pPr>
      <w:r w:rsidRPr="002B19ED">
        <w:rPr>
          <w:rFonts w:eastAsia="Times New Roman" w:cs="Times New Roman"/>
          <w:color w:val="000000"/>
          <w:sz w:val="22"/>
          <w:szCs w:val="22"/>
        </w:rPr>
        <w:t>Current MN teaching license</w:t>
      </w:r>
      <w:r>
        <w:rPr>
          <w:rFonts w:eastAsia="Times New Roman" w:cs="Times New Roman"/>
          <w:color w:val="000000"/>
          <w:sz w:val="22"/>
          <w:szCs w:val="22"/>
        </w:rPr>
        <w:t xml:space="preserve"> or desire to pursue</w:t>
      </w:r>
      <w:r w:rsidRPr="002B19ED">
        <w:rPr>
          <w:rFonts w:eastAsia="Times New Roman" w:cs="Times New Roman"/>
          <w:color w:val="000000"/>
          <w:sz w:val="22"/>
          <w:szCs w:val="22"/>
        </w:rPr>
        <w:t xml:space="preserve"> one</w:t>
      </w:r>
      <w:r w:rsidR="00002CF6">
        <w:rPr>
          <w:rFonts w:eastAsia="Times New Roman" w:cs="Times New Roman"/>
          <w:color w:val="000000"/>
          <w:sz w:val="22"/>
          <w:szCs w:val="22"/>
        </w:rPr>
        <w:t>.</w:t>
      </w:r>
    </w:p>
    <w:p w14:paraId="785E2611" w14:textId="77777777" w:rsidR="00F13A43" w:rsidRDefault="00F13A43" w:rsidP="00907AB5">
      <w:pPr>
        <w:rPr>
          <w:rFonts w:eastAsia="Times New Roman" w:cs="Times New Roman"/>
          <w:color w:val="000000"/>
          <w:sz w:val="22"/>
          <w:szCs w:val="22"/>
        </w:rPr>
      </w:pPr>
    </w:p>
    <w:p w14:paraId="389D785F" w14:textId="0C1FB8C5" w:rsidR="00907AB5" w:rsidRPr="00907AB5" w:rsidRDefault="00907AB5" w:rsidP="00907AB5">
      <w:pPr>
        <w:rPr>
          <w:rFonts w:eastAsia="Times New Roman" w:cs="Times New Roman"/>
          <w:b/>
          <w:color w:val="000000"/>
          <w:sz w:val="22"/>
          <w:szCs w:val="22"/>
        </w:rPr>
      </w:pPr>
      <w:r w:rsidRPr="00907AB5">
        <w:rPr>
          <w:rFonts w:eastAsia="Times New Roman" w:cs="Times New Roman"/>
          <w:b/>
          <w:color w:val="000000"/>
          <w:sz w:val="22"/>
          <w:szCs w:val="22"/>
        </w:rPr>
        <w:t>Training &amp; Professional Development</w:t>
      </w:r>
    </w:p>
    <w:p w14:paraId="38001264" w14:textId="139E55F8" w:rsidR="00907AB5" w:rsidRPr="00907AB5" w:rsidRDefault="00907AB5" w:rsidP="00907AB5">
      <w:pPr>
        <w:pStyle w:val="ListParagraph"/>
        <w:numPr>
          <w:ilvl w:val="0"/>
          <w:numId w:val="6"/>
        </w:numPr>
        <w:rPr>
          <w:rFonts w:ascii="Calibri" w:eastAsia="Times New Roman" w:hAnsi="Calibri" w:cs="Times New Roman"/>
          <w:color w:val="000000"/>
          <w:sz w:val="22"/>
          <w:szCs w:val="22"/>
        </w:rPr>
      </w:pPr>
      <w:r>
        <w:rPr>
          <w:rFonts w:ascii="Calibri" w:eastAsia="Times New Roman" w:hAnsi="Calibri" w:cs="Times New Roman"/>
          <w:color w:val="000000"/>
          <w:sz w:val="22"/>
          <w:szCs w:val="22"/>
        </w:rPr>
        <w:t>ACES c</w:t>
      </w:r>
      <w:r w:rsidRPr="00907AB5">
        <w:rPr>
          <w:rFonts w:ascii="Calibri" w:eastAsia="Times New Roman" w:hAnsi="Calibri" w:cs="Times New Roman"/>
          <w:color w:val="000000"/>
          <w:sz w:val="22"/>
          <w:szCs w:val="22"/>
        </w:rPr>
        <w:t>urriculum overview and lesson planning</w:t>
      </w:r>
      <w:r w:rsidR="00002CF6">
        <w:rPr>
          <w:rFonts w:ascii="Calibri" w:eastAsia="Times New Roman" w:hAnsi="Calibri" w:cs="Times New Roman"/>
          <w:color w:val="000000"/>
          <w:sz w:val="22"/>
          <w:szCs w:val="22"/>
        </w:rPr>
        <w:t>.</w:t>
      </w:r>
    </w:p>
    <w:p w14:paraId="62B07B9C" w14:textId="3C54CE61" w:rsidR="00907AB5" w:rsidRPr="00907AB5" w:rsidRDefault="00907AB5" w:rsidP="00907AB5">
      <w:pPr>
        <w:pStyle w:val="ListParagraph"/>
        <w:numPr>
          <w:ilvl w:val="0"/>
          <w:numId w:val="6"/>
        </w:numPr>
        <w:rPr>
          <w:rFonts w:eastAsia="Times New Roman" w:cs="Times New Roman"/>
          <w:color w:val="000000"/>
          <w:sz w:val="22"/>
          <w:szCs w:val="22"/>
        </w:rPr>
      </w:pPr>
      <w:r w:rsidRPr="00907AB5">
        <w:rPr>
          <w:rFonts w:ascii="Calibri" w:eastAsia="Times New Roman" w:hAnsi="Calibri" w:cs="Times New Roman"/>
          <w:color w:val="000000"/>
          <w:sz w:val="22"/>
          <w:szCs w:val="22"/>
        </w:rPr>
        <w:t>Math</w:t>
      </w:r>
      <w:r>
        <w:rPr>
          <w:rFonts w:ascii="Calibri" w:eastAsia="Times New Roman" w:hAnsi="Calibri" w:cs="Times New Roman"/>
          <w:color w:val="000000"/>
          <w:sz w:val="22"/>
          <w:szCs w:val="22"/>
        </w:rPr>
        <w:t xml:space="preserve"> refresher</w:t>
      </w:r>
      <w:r w:rsidRPr="00907AB5">
        <w:rPr>
          <w:rFonts w:ascii="Calibri" w:eastAsia="Times New Roman" w:hAnsi="Calibri" w:cs="Times New Roman"/>
          <w:color w:val="000000"/>
          <w:sz w:val="22"/>
          <w:szCs w:val="22"/>
        </w:rPr>
        <w:t xml:space="preserve"> and social-emotional skil</w:t>
      </w:r>
      <w:r>
        <w:rPr>
          <w:rFonts w:ascii="Calibri" w:eastAsia="Times New Roman" w:hAnsi="Calibri" w:cs="Times New Roman"/>
          <w:color w:val="000000"/>
          <w:sz w:val="22"/>
          <w:szCs w:val="22"/>
        </w:rPr>
        <w:t>ls training</w:t>
      </w:r>
      <w:r w:rsidR="00002CF6">
        <w:rPr>
          <w:rFonts w:ascii="Calibri" w:eastAsia="Times New Roman" w:hAnsi="Calibri" w:cs="Times New Roman"/>
          <w:color w:val="000000"/>
          <w:sz w:val="22"/>
          <w:szCs w:val="22"/>
        </w:rPr>
        <w:t>.</w:t>
      </w:r>
    </w:p>
    <w:p w14:paraId="056FAA32" w14:textId="1C7E3D6D" w:rsidR="00907AB5" w:rsidRPr="00907AB5" w:rsidRDefault="00907AB5" w:rsidP="00907AB5">
      <w:pPr>
        <w:pStyle w:val="ListParagraph"/>
        <w:numPr>
          <w:ilvl w:val="0"/>
          <w:numId w:val="6"/>
        </w:numPr>
        <w:rPr>
          <w:rFonts w:ascii="Calibri" w:eastAsia="Times New Roman" w:hAnsi="Calibri" w:cs="Times New Roman"/>
          <w:color w:val="000000"/>
          <w:sz w:val="22"/>
          <w:szCs w:val="22"/>
        </w:rPr>
      </w:pPr>
      <w:r w:rsidRPr="00907AB5">
        <w:rPr>
          <w:rFonts w:ascii="Calibri" w:eastAsia="Times New Roman" w:hAnsi="Calibri" w:cs="Times New Roman"/>
          <w:color w:val="000000"/>
          <w:sz w:val="22"/>
          <w:szCs w:val="22"/>
        </w:rPr>
        <w:t>Data collection and utilization to inform best practices</w:t>
      </w:r>
      <w:r w:rsidR="00002CF6">
        <w:rPr>
          <w:rFonts w:ascii="Calibri" w:eastAsia="Times New Roman" w:hAnsi="Calibri" w:cs="Times New Roman"/>
          <w:color w:val="000000"/>
          <w:sz w:val="22"/>
          <w:szCs w:val="22"/>
        </w:rPr>
        <w:t>.</w:t>
      </w:r>
    </w:p>
    <w:p w14:paraId="776930E4" w14:textId="3783D62F" w:rsidR="00907AB5" w:rsidRPr="00907AB5" w:rsidRDefault="00907AB5" w:rsidP="00907AB5">
      <w:pPr>
        <w:pStyle w:val="ListParagraph"/>
        <w:numPr>
          <w:ilvl w:val="0"/>
          <w:numId w:val="6"/>
        </w:numPr>
        <w:rPr>
          <w:rFonts w:eastAsia="Times New Roman" w:cs="Times New Roman"/>
          <w:color w:val="000000"/>
          <w:sz w:val="22"/>
          <w:szCs w:val="22"/>
        </w:rPr>
      </w:pPr>
      <w:r>
        <w:rPr>
          <w:rFonts w:ascii="Calibri" w:eastAsia="Times New Roman" w:hAnsi="Calibri" w:cs="Times New Roman"/>
          <w:color w:val="000000"/>
          <w:sz w:val="22"/>
          <w:szCs w:val="22"/>
        </w:rPr>
        <w:t xml:space="preserve">Daily pre and post meetings with your </w:t>
      </w:r>
      <w:r w:rsidR="00077E97">
        <w:rPr>
          <w:rFonts w:ascii="Calibri" w:eastAsia="Times New Roman" w:hAnsi="Calibri" w:cs="Times New Roman"/>
          <w:color w:val="000000"/>
          <w:sz w:val="22"/>
          <w:szCs w:val="22"/>
        </w:rPr>
        <w:t xml:space="preserve">Site </w:t>
      </w:r>
      <w:r w:rsidR="003561B8">
        <w:rPr>
          <w:rFonts w:ascii="Calibri" w:eastAsia="Times New Roman" w:hAnsi="Calibri" w:cs="Times New Roman"/>
          <w:color w:val="000000"/>
          <w:sz w:val="22"/>
          <w:szCs w:val="22"/>
        </w:rPr>
        <w:t>Coordinator</w:t>
      </w:r>
      <w:r w:rsidR="00002CF6">
        <w:rPr>
          <w:rFonts w:ascii="Calibri" w:eastAsia="Times New Roman" w:hAnsi="Calibri" w:cs="Times New Roman"/>
          <w:color w:val="000000"/>
          <w:sz w:val="22"/>
          <w:szCs w:val="22"/>
        </w:rPr>
        <w:t>.</w:t>
      </w:r>
    </w:p>
    <w:p w14:paraId="27E0EE66" w14:textId="29CFE5E3" w:rsidR="00907AB5" w:rsidRPr="00907AB5" w:rsidRDefault="00907AB5" w:rsidP="00907AB5">
      <w:pPr>
        <w:pStyle w:val="ListParagraph"/>
        <w:numPr>
          <w:ilvl w:val="0"/>
          <w:numId w:val="6"/>
        </w:numPr>
        <w:rPr>
          <w:rFonts w:eastAsia="Times New Roman" w:cs="Times New Roman"/>
          <w:color w:val="000000"/>
          <w:sz w:val="22"/>
          <w:szCs w:val="22"/>
        </w:rPr>
      </w:pPr>
      <w:r>
        <w:rPr>
          <w:rFonts w:ascii="Calibri" w:eastAsia="Times New Roman" w:hAnsi="Calibri" w:cs="Times New Roman"/>
          <w:color w:val="000000"/>
          <w:sz w:val="22"/>
          <w:szCs w:val="22"/>
        </w:rPr>
        <w:t>O</w:t>
      </w:r>
      <w:r w:rsidR="00077E97">
        <w:rPr>
          <w:rFonts w:ascii="Calibri" w:eastAsia="Times New Roman" w:hAnsi="Calibri" w:cs="Times New Roman"/>
          <w:color w:val="000000"/>
          <w:sz w:val="22"/>
          <w:szCs w:val="22"/>
        </w:rPr>
        <w:t>ngoing coaching from your Site</w:t>
      </w:r>
      <w:r w:rsidR="00096598">
        <w:rPr>
          <w:rFonts w:ascii="Calibri" w:eastAsia="Times New Roman" w:hAnsi="Calibri" w:cs="Times New Roman"/>
          <w:color w:val="000000"/>
          <w:sz w:val="22"/>
          <w:szCs w:val="22"/>
        </w:rPr>
        <w:t xml:space="preserve"> Coordinator</w:t>
      </w:r>
      <w:r w:rsidR="007B6BF7">
        <w:rPr>
          <w:rFonts w:ascii="Calibri" w:eastAsia="Times New Roman" w:hAnsi="Calibri" w:cs="Times New Roman"/>
          <w:color w:val="000000"/>
          <w:sz w:val="22"/>
          <w:szCs w:val="22"/>
        </w:rPr>
        <w:t xml:space="preserve"> and Education Program D</w:t>
      </w:r>
      <w:r>
        <w:rPr>
          <w:rFonts w:ascii="Calibri" w:eastAsia="Times New Roman" w:hAnsi="Calibri" w:cs="Times New Roman"/>
          <w:color w:val="000000"/>
          <w:sz w:val="22"/>
          <w:szCs w:val="22"/>
        </w:rPr>
        <w:t>irector</w:t>
      </w:r>
      <w:r w:rsidR="00002CF6">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w:t>
      </w:r>
    </w:p>
    <w:p w14:paraId="39C99175" w14:textId="77777777" w:rsidR="00907AB5" w:rsidRDefault="00907AB5" w:rsidP="00907AB5">
      <w:pPr>
        <w:rPr>
          <w:rFonts w:eastAsia="Times New Roman" w:cs="Times New Roman"/>
          <w:color w:val="000000"/>
          <w:sz w:val="22"/>
          <w:szCs w:val="22"/>
        </w:rPr>
      </w:pPr>
    </w:p>
    <w:p w14:paraId="1FD001AD" w14:textId="14E2A180" w:rsidR="00771E9F" w:rsidRPr="00771E9F" w:rsidRDefault="00771E9F" w:rsidP="00907AB5">
      <w:pPr>
        <w:rPr>
          <w:rFonts w:eastAsia="Times New Roman" w:cs="Times New Roman"/>
          <w:b/>
          <w:color w:val="000000"/>
          <w:sz w:val="22"/>
          <w:szCs w:val="22"/>
        </w:rPr>
      </w:pPr>
      <w:r w:rsidRPr="00771E9F">
        <w:rPr>
          <w:rFonts w:eastAsia="Times New Roman" w:cs="Times New Roman"/>
          <w:b/>
          <w:color w:val="000000"/>
          <w:sz w:val="22"/>
          <w:szCs w:val="22"/>
        </w:rPr>
        <w:t>Other Benefits</w:t>
      </w:r>
    </w:p>
    <w:p w14:paraId="1C228817" w14:textId="3C0224C0" w:rsidR="00771E9F" w:rsidRPr="00907AB5" w:rsidRDefault="00771E9F" w:rsidP="00771E9F">
      <w:pPr>
        <w:pStyle w:val="ListParagraph"/>
        <w:numPr>
          <w:ilvl w:val="0"/>
          <w:numId w:val="6"/>
        </w:numPr>
        <w:rPr>
          <w:rFonts w:eastAsia="Times New Roman" w:cs="Times New Roman"/>
          <w:color w:val="000000"/>
          <w:sz w:val="22"/>
          <w:szCs w:val="22"/>
        </w:rPr>
      </w:pPr>
      <w:r>
        <w:rPr>
          <w:rFonts w:ascii="Calibri" w:eastAsia="Times New Roman" w:hAnsi="Calibri" w:cs="Times New Roman"/>
          <w:color w:val="000000"/>
          <w:sz w:val="22"/>
          <w:szCs w:val="22"/>
        </w:rPr>
        <w:t>Access to unique networking and career development opportunities</w:t>
      </w:r>
      <w:r w:rsidR="00002CF6">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w:t>
      </w:r>
    </w:p>
    <w:p w14:paraId="73CB96F8" w14:textId="3948BF6E" w:rsidR="00771E9F" w:rsidRPr="00771E9F" w:rsidRDefault="00771E9F" w:rsidP="00771E9F">
      <w:pPr>
        <w:pStyle w:val="ListParagraph"/>
        <w:numPr>
          <w:ilvl w:val="0"/>
          <w:numId w:val="6"/>
        </w:numPr>
        <w:rPr>
          <w:rFonts w:eastAsia="Times New Roman" w:cs="Times New Roman"/>
          <w:color w:val="000000"/>
          <w:sz w:val="22"/>
          <w:szCs w:val="22"/>
        </w:rPr>
      </w:pPr>
      <w:r>
        <w:rPr>
          <w:rFonts w:ascii="Calibri" w:eastAsia="Times New Roman" w:hAnsi="Calibri" w:cs="Times New Roman"/>
          <w:color w:val="000000"/>
          <w:sz w:val="22"/>
          <w:szCs w:val="22"/>
        </w:rPr>
        <w:t>Participation in partnerships with local professional sports teams</w:t>
      </w:r>
      <w:r w:rsidR="00002CF6">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w:t>
      </w:r>
    </w:p>
    <w:p w14:paraId="43752F56" w14:textId="36E4A518" w:rsidR="00D75AE2" w:rsidRPr="00EB1066" w:rsidRDefault="00771E9F" w:rsidP="00D75AE2">
      <w:pPr>
        <w:pStyle w:val="ListParagraph"/>
        <w:numPr>
          <w:ilvl w:val="0"/>
          <w:numId w:val="6"/>
        </w:numPr>
        <w:rPr>
          <w:rFonts w:eastAsia="Times New Roman" w:cs="Times New Roman"/>
          <w:color w:val="000000"/>
          <w:sz w:val="22"/>
          <w:szCs w:val="22"/>
        </w:rPr>
      </w:pPr>
      <w:r>
        <w:rPr>
          <w:rFonts w:ascii="Calibri" w:eastAsia="Times New Roman" w:hAnsi="Calibri" w:cs="Times New Roman"/>
          <w:color w:val="000000"/>
          <w:sz w:val="22"/>
          <w:szCs w:val="22"/>
        </w:rPr>
        <w:t xml:space="preserve">Opportunities to attend </w:t>
      </w:r>
      <w:r w:rsidR="00D75AE2">
        <w:rPr>
          <w:rFonts w:ascii="Calibri" w:eastAsia="Times New Roman" w:hAnsi="Calibri" w:cs="Times New Roman"/>
          <w:color w:val="000000"/>
          <w:sz w:val="22"/>
          <w:szCs w:val="22"/>
        </w:rPr>
        <w:t xml:space="preserve">professional </w:t>
      </w:r>
      <w:r>
        <w:rPr>
          <w:rFonts w:ascii="Calibri" w:eastAsia="Times New Roman" w:hAnsi="Calibri" w:cs="Times New Roman"/>
          <w:color w:val="000000"/>
          <w:sz w:val="22"/>
          <w:szCs w:val="22"/>
        </w:rPr>
        <w:t xml:space="preserve">sporting events and </w:t>
      </w:r>
      <w:r w:rsidR="00D75AE2">
        <w:rPr>
          <w:rFonts w:ascii="Calibri" w:eastAsia="Times New Roman" w:hAnsi="Calibri" w:cs="Times New Roman"/>
          <w:color w:val="000000"/>
          <w:sz w:val="22"/>
          <w:szCs w:val="22"/>
        </w:rPr>
        <w:t>stadium tours</w:t>
      </w:r>
      <w:r w:rsidR="00002CF6">
        <w:rPr>
          <w:rFonts w:ascii="Calibri" w:eastAsia="Times New Roman" w:hAnsi="Calibri" w:cs="Times New Roman"/>
          <w:color w:val="000000"/>
          <w:sz w:val="22"/>
          <w:szCs w:val="22"/>
        </w:rPr>
        <w:t>.</w:t>
      </w:r>
      <w:r>
        <w:rPr>
          <w:rFonts w:ascii="Calibri" w:eastAsia="Times New Roman" w:hAnsi="Calibri" w:cs="Times New Roman"/>
          <w:color w:val="000000"/>
          <w:sz w:val="22"/>
          <w:szCs w:val="22"/>
        </w:rPr>
        <w:t xml:space="preserve"> </w:t>
      </w:r>
    </w:p>
    <w:p w14:paraId="5BD16D2B" w14:textId="0C55EA4F" w:rsidR="00EB1066" w:rsidRPr="00D75AE2" w:rsidRDefault="00EB1066" w:rsidP="00D75AE2">
      <w:pPr>
        <w:pStyle w:val="ListParagraph"/>
        <w:numPr>
          <w:ilvl w:val="0"/>
          <w:numId w:val="6"/>
        </w:numPr>
        <w:rPr>
          <w:rFonts w:eastAsia="Times New Roman" w:cs="Times New Roman"/>
          <w:color w:val="000000"/>
          <w:sz w:val="22"/>
          <w:szCs w:val="22"/>
        </w:rPr>
      </w:pPr>
      <w:r>
        <w:rPr>
          <w:rFonts w:ascii="Calibri" w:eastAsia="Times New Roman" w:hAnsi="Calibri" w:cs="Times New Roman"/>
          <w:color w:val="000000"/>
          <w:sz w:val="22"/>
          <w:szCs w:val="22"/>
        </w:rPr>
        <w:t>Professional growth and increasing leadership over time.</w:t>
      </w:r>
    </w:p>
    <w:p w14:paraId="555A6F9C" w14:textId="0B716656" w:rsidR="00771E9F" w:rsidRPr="00907AB5" w:rsidRDefault="00771E9F" w:rsidP="00771E9F">
      <w:pPr>
        <w:pStyle w:val="ListParagraph"/>
        <w:numPr>
          <w:ilvl w:val="0"/>
          <w:numId w:val="6"/>
        </w:numPr>
        <w:rPr>
          <w:rFonts w:eastAsia="Times New Roman" w:cs="Times New Roman"/>
          <w:color w:val="000000"/>
          <w:sz w:val="22"/>
          <w:szCs w:val="22"/>
        </w:rPr>
      </w:pPr>
      <w:r>
        <w:rPr>
          <w:rFonts w:ascii="Calibri" w:eastAsia="Times New Roman" w:hAnsi="Calibri" w:cs="Times New Roman"/>
          <w:color w:val="000000"/>
          <w:sz w:val="22"/>
          <w:szCs w:val="22"/>
        </w:rPr>
        <w:t>Bonus for every year you stay on with ACES</w:t>
      </w:r>
      <w:r w:rsidR="00171B61">
        <w:rPr>
          <w:rFonts w:ascii="Calibri" w:eastAsia="Times New Roman" w:hAnsi="Calibri" w:cs="Times New Roman"/>
          <w:color w:val="000000"/>
          <w:sz w:val="22"/>
          <w:szCs w:val="22"/>
        </w:rPr>
        <w:t>.</w:t>
      </w:r>
    </w:p>
    <w:p w14:paraId="7B07003D" w14:textId="77777777" w:rsidR="006E71F4" w:rsidRDefault="006E71F4" w:rsidP="004D1701">
      <w:pPr>
        <w:rPr>
          <w:rFonts w:eastAsia="Times New Roman" w:cs="Times New Roman"/>
          <w:color w:val="000000"/>
          <w:sz w:val="22"/>
          <w:szCs w:val="22"/>
        </w:rPr>
      </w:pPr>
    </w:p>
    <w:p w14:paraId="1465FC51" w14:textId="77777777" w:rsidR="006D2BF8" w:rsidRDefault="006D2BF8" w:rsidP="004D1701">
      <w:pPr>
        <w:rPr>
          <w:rFonts w:eastAsia="Times New Roman" w:cs="Times New Roman"/>
          <w:color w:val="000000"/>
          <w:sz w:val="22"/>
          <w:szCs w:val="22"/>
        </w:rPr>
      </w:pPr>
    </w:p>
    <w:p w14:paraId="7B87EC6C" w14:textId="57066607" w:rsidR="00C10024" w:rsidRPr="00C10024" w:rsidRDefault="00C10024" w:rsidP="00C10024">
      <w:pPr>
        <w:rPr>
          <w:b/>
          <w:sz w:val="22"/>
          <w:szCs w:val="22"/>
        </w:rPr>
      </w:pPr>
      <w:r>
        <w:rPr>
          <w:b/>
          <w:sz w:val="22"/>
          <w:szCs w:val="22"/>
        </w:rPr>
        <w:t>Equal Employment Opportunity</w:t>
      </w:r>
    </w:p>
    <w:p w14:paraId="2885E6DE" w14:textId="77777777" w:rsidR="00C10024" w:rsidRPr="004D1701" w:rsidRDefault="00C10024" w:rsidP="00C10024">
      <w:pPr>
        <w:rPr>
          <w:sz w:val="22"/>
          <w:szCs w:val="22"/>
        </w:rPr>
      </w:pPr>
      <w:r w:rsidRPr="006F2D26">
        <w:rPr>
          <w:sz w:val="22"/>
          <w:szCs w:val="22"/>
        </w:rPr>
        <w:t>The Organization is an equal opportunity employer and makes employment decisions based on merit. Organizational policy prohibits unlawful discrimination based on genetic characteristics or information, race, color, creed, sex, gender, gender identity, marital status, age, national origin, ancestry, physical disability, mental disability, medical condition, veteran status, sexual orientation or any other consideration made unlawful by federal, state or local laws. The Organization prohibits unlawful discrimination by any employee of the Organization, including supervisors and co-workers.</w:t>
      </w:r>
    </w:p>
    <w:p w14:paraId="33F6A166" w14:textId="77777777" w:rsidR="00C10024" w:rsidRDefault="00C10024" w:rsidP="00755E42">
      <w:pPr>
        <w:widowControl w:val="0"/>
        <w:rPr>
          <w:rFonts w:ascii="Calibri" w:hAnsi="Calibri"/>
          <w:sz w:val="22"/>
          <w:szCs w:val="22"/>
        </w:rPr>
      </w:pPr>
    </w:p>
    <w:p w14:paraId="4F4492CA" w14:textId="77777777" w:rsidR="00C10024" w:rsidRPr="00C10024" w:rsidRDefault="00C10024" w:rsidP="00755E42">
      <w:pPr>
        <w:widowControl w:val="0"/>
        <w:rPr>
          <w:rFonts w:ascii="Calibri" w:hAnsi="Calibri"/>
          <w:b/>
          <w:sz w:val="22"/>
          <w:szCs w:val="22"/>
        </w:rPr>
      </w:pPr>
      <w:r w:rsidRPr="00C10024">
        <w:rPr>
          <w:rFonts w:ascii="Calibri" w:hAnsi="Calibri"/>
          <w:b/>
          <w:sz w:val="22"/>
          <w:szCs w:val="22"/>
        </w:rPr>
        <w:t>Apply!</w:t>
      </w:r>
    </w:p>
    <w:p w14:paraId="2032B3F9" w14:textId="66E4DE7E" w:rsidR="00755E42" w:rsidRPr="00F13A43" w:rsidRDefault="00C10024" w:rsidP="00755E42">
      <w:pPr>
        <w:widowControl w:val="0"/>
        <w:rPr>
          <w:rFonts w:ascii="Calibri" w:hAnsi="Calibri"/>
          <w:sz w:val="22"/>
          <w:szCs w:val="22"/>
        </w:rPr>
      </w:pPr>
      <w:r>
        <w:rPr>
          <w:rFonts w:ascii="Calibri" w:hAnsi="Calibri"/>
          <w:sz w:val="22"/>
          <w:szCs w:val="22"/>
        </w:rPr>
        <w:t>P</w:t>
      </w:r>
      <w:r w:rsidR="00755E42" w:rsidRPr="00F13A43">
        <w:rPr>
          <w:rFonts w:ascii="Calibri" w:hAnsi="Calibri"/>
          <w:sz w:val="22"/>
          <w:szCs w:val="22"/>
        </w:rPr>
        <w:t xml:space="preserve">lease submit application, resume, and cover letter to Zong Vang at </w:t>
      </w:r>
      <w:hyperlink r:id="rId7" w:history="1">
        <w:r w:rsidR="003562F5" w:rsidRPr="00A21A44">
          <w:rPr>
            <w:rStyle w:val="Hyperlink"/>
            <w:rFonts w:ascii="Calibri" w:hAnsi="Calibri"/>
            <w:sz w:val="22"/>
            <w:szCs w:val="22"/>
          </w:rPr>
          <w:t>info@ACES4Kids.org</w:t>
        </w:r>
      </w:hyperlink>
      <w:r w:rsidR="00755E42" w:rsidRPr="00F13A43">
        <w:rPr>
          <w:rFonts w:ascii="Calibri" w:hAnsi="Calibri"/>
          <w:sz w:val="22"/>
          <w:szCs w:val="22"/>
        </w:rPr>
        <w:t>.</w:t>
      </w:r>
      <w:r w:rsidR="003562F5">
        <w:rPr>
          <w:rFonts w:ascii="Calibri" w:hAnsi="Calibri"/>
          <w:sz w:val="22"/>
          <w:szCs w:val="22"/>
        </w:rPr>
        <w:t xml:space="preserve"> </w:t>
      </w:r>
      <w:r w:rsidR="00755E42" w:rsidRPr="00F13A43">
        <w:rPr>
          <w:rFonts w:ascii="Calibri" w:hAnsi="Calibri"/>
          <w:sz w:val="22"/>
          <w:szCs w:val="22"/>
        </w:rPr>
        <w:t xml:space="preserve"> </w:t>
      </w:r>
      <w:r w:rsidR="003562F5">
        <w:t>Find all open position information on our website: http://www.aces4kids.org/work-for-aces/ or contact ACES at 612-331-3454.</w:t>
      </w:r>
    </w:p>
    <w:p w14:paraId="6D5F290B" w14:textId="6D0248EC" w:rsidR="004D1701" w:rsidRPr="004D1701" w:rsidRDefault="004D1701" w:rsidP="004D1701">
      <w:pPr>
        <w:rPr>
          <w:rFonts w:eastAsia="Times New Roman" w:cs="Times New Roman"/>
          <w:color w:val="000000"/>
          <w:sz w:val="22"/>
          <w:szCs w:val="22"/>
        </w:rPr>
      </w:pPr>
    </w:p>
    <w:sectPr w:rsidR="004D1701" w:rsidRPr="004D1701" w:rsidSect="00B35D5F">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5FF37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74C1"/>
    <w:multiLevelType w:val="hybridMultilevel"/>
    <w:tmpl w:val="A6D0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70C7C"/>
    <w:multiLevelType w:val="hybridMultilevel"/>
    <w:tmpl w:val="50DEC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170D7A"/>
    <w:multiLevelType w:val="hybridMultilevel"/>
    <w:tmpl w:val="68E8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87648B"/>
    <w:multiLevelType w:val="hybridMultilevel"/>
    <w:tmpl w:val="CAC0A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E4552"/>
    <w:multiLevelType w:val="hybridMultilevel"/>
    <w:tmpl w:val="1F7EA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B42BD"/>
    <w:multiLevelType w:val="hybridMultilevel"/>
    <w:tmpl w:val="0D142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150"/>
    <w:rsid w:val="00002CF6"/>
    <w:rsid w:val="00077E97"/>
    <w:rsid w:val="00096598"/>
    <w:rsid w:val="00164CFF"/>
    <w:rsid w:val="00165C83"/>
    <w:rsid w:val="00171B61"/>
    <w:rsid w:val="001D3A5A"/>
    <w:rsid w:val="0020798E"/>
    <w:rsid w:val="0024263B"/>
    <w:rsid w:val="002B19ED"/>
    <w:rsid w:val="002B4B99"/>
    <w:rsid w:val="002D7176"/>
    <w:rsid w:val="002E4E6C"/>
    <w:rsid w:val="002E5859"/>
    <w:rsid w:val="00337427"/>
    <w:rsid w:val="00340E9E"/>
    <w:rsid w:val="00347087"/>
    <w:rsid w:val="003561B8"/>
    <w:rsid w:val="003562F5"/>
    <w:rsid w:val="003D658B"/>
    <w:rsid w:val="003F57C0"/>
    <w:rsid w:val="00456027"/>
    <w:rsid w:val="004845E7"/>
    <w:rsid w:val="004A05DA"/>
    <w:rsid w:val="004C2164"/>
    <w:rsid w:val="004C4150"/>
    <w:rsid w:val="004D1701"/>
    <w:rsid w:val="004E5309"/>
    <w:rsid w:val="005325CD"/>
    <w:rsid w:val="00573AE3"/>
    <w:rsid w:val="0060209E"/>
    <w:rsid w:val="00630E8A"/>
    <w:rsid w:val="006527C9"/>
    <w:rsid w:val="006715DD"/>
    <w:rsid w:val="006C6EE5"/>
    <w:rsid w:val="006D2BF8"/>
    <w:rsid w:val="006E71F4"/>
    <w:rsid w:val="006F2D26"/>
    <w:rsid w:val="00755E42"/>
    <w:rsid w:val="00764BAA"/>
    <w:rsid w:val="00771E9F"/>
    <w:rsid w:val="00791E61"/>
    <w:rsid w:val="007B4638"/>
    <w:rsid w:val="007B6BF7"/>
    <w:rsid w:val="00896E87"/>
    <w:rsid w:val="008B6796"/>
    <w:rsid w:val="008C7CC5"/>
    <w:rsid w:val="00907AB5"/>
    <w:rsid w:val="009A5379"/>
    <w:rsid w:val="009B2491"/>
    <w:rsid w:val="00A06092"/>
    <w:rsid w:val="00A068BA"/>
    <w:rsid w:val="00A249B7"/>
    <w:rsid w:val="00AA0656"/>
    <w:rsid w:val="00B2355E"/>
    <w:rsid w:val="00B248E6"/>
    <w:rsid w:val="00B35925"/>
    <w:rsid w:val="00B35D5F"/>
    <w:rsid w:val="00B722FE"/>
    <w:rsid w:val="00BD1722"/>
    <w:rsid w:val="00BE5A65"/>
    <w:rsid w:val="00BF3AB2"/>
    <w:rsid w:val="00C10024"/>
    <w:rsid w:val="00C26B41"/>
    <w:rsid w:val="00C80085"/>
    <w:rsid w:val="00CD4E2F"/>
    <w:rsid w:val="00D065D7"/>
    <w:rsid w:val="00D75AE2"/>
    <w:rsid w:val="00D828B3"/>
    <w:rsid w:val="00D831F4"/>
    <w:rsid w:val="00E05A5F"/>
    <w:rsid w:val="00E20815"/>
    <w:rsid w:val="00E71A54"/>
    <w:rsid w:val="00E76C14"/>
    <w:rsid w:val="00EB1066"/>
    <w:rsid w:val="00F13A43"/>
    <w:rsid w:val="00F562E3"/>
    <w:rsid w:val="00F85161"/>
    <w:rsid w:val="00F918CF"/>
    <w:rsid w:val="00FE6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0F85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1066"/>
    <w:pPr>
      <w:keepNext/>
      <w:overflowPunct w:val="0"/>
      <w:autoSpaceDE w:val="0"/>
      <w:autoSpaceDN w:val="0"/>
      <w:adjustRightInd w:val="0"/>
      <w:jc w:val="center"/>
      <w:textAlignment w:val="baseline"/>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01"/>
    <w:pPr>
      <w:ind w:left="720"/>
      <w:contextualSpacing/>
    </w:pPr>
  </w:style>
  <w:style w:type="character" w:styleId="CommentReference">
    <w:name w:val="annotation reference"/>
    <w:basedOn w:val="DefaultParagraphFont"/>
    <w:uiPriority w:val="99"/>
    <w:semiHidden/>
    <w:unhideWhenUsed/>
    <w:rsid w:val="00771E9F"/>
    <w:rPr>
      <w:sz w:val="18"/>
      <w:szCs w:val="18"/>
    </w:rPr>
  </w:style>
  <w:style w:type="paragraph" w:styleId="CommentText">
    <w:name w:val="annotation text"/>
    <w:basedOn w:val="Normal"/>
    <w:link w:val="CommentTextChar"/>
    <w:uiPriority w:val="99"/>
    <w:semiHidden/>
    <w:unhideWhenUsed/>
    <w:rsid w:val="00771E9F"/>
  </w:style>
  <w:style w:type="character" w:customStyle="1" w:styleId="CommentTextChar">
    <w:name w:val="Comment Text Char"/>
    <w:basedOn w:val="DefaultParagraphFont"/>
    <w:link w:val="CommentText"/>
    <w:uiPriority w:val="99"/>
    <w:semiHidden/>
    <w:rsid w:val="00771E9F"/>
  </w:style>
  <w:style w:type="paragraph" w:styleId="CommentSubject">
    <w:name w:val="annotation subject"/>
    <w:basedOn w:val="CommentText"/>
    <w:next w:val="CommentText"/>
    <w:link w:val="CommentSubjectChar"/>
    <w:uiPriority w:val="99"/>
    <w:semiHidden/>
    <w:unhideWhenUsed/>
    <w:rsid w:val="00771E9F"/>
    <w:rPr>
      <w:b/>
      <w:bCs/>
      <w:sz w:val="20"/>
      <w:szCs w:val="20"/>
    </w:rPr>
  </w:style>
  <w:style w:type="character" w:customStyle="1" w:styleId="CommentSubjectChar">
    <w:name w:val="Comment Subject Char"/>
    <w:basedOn w:val="CommentTextChar"/>
    <w:link w:val="CommentSubject"/>
    <w:uiPriority w:val="99"/>
    <w:semiHidden/>
    <w:rsid w:val="00771E9F"/>
    <w:rPr>
      <w:b/>
      <w:bCs/>
      <w:sz w:val="20"/>
      <w:szCs w:val="20"/>
    </w:rPr>
  </w:style>
  <w:style w:type="paragraph" w:styleId="BalloonText">
    <w:name w:val="Balloon Text"/>
    <w:basedOn w:val="Normal"/>
    <w:link w:val="BalloonTextChar"/>
    <w:uiPriority w:val="99"/>
    <w:semiHidden/>
    <w:unhideWhenUsed/>
    <w:rsid w:val="00771E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E9F"/>
    <w:rPr>
      <w:rFonts w:ascii="Times New Roman" w:hAnsi="Times New Roman" w:cs="Times New Roman"/>
      <w:sz w:val="18"/>
      <w:szCs w:val="18"/>
    </w:rPr>
  </w:style>
  <w:style w:type="character" w:customStyle="1" w:styleId="Heading1Char">
    <w:name w:val="Heading 1 Char"/>
    <w:basedOn w:val="DefaultParagraphFont"/>
    <w:link w:val="Heading1"/>
    <w:rsid w:val="00EB1066"/>
    <w:rPr>
      <w:rFonts w:ascii="Arial" w:eastAsia="Times New Roman" w:hAnsi="Arial" w:cs="Arial"/>
      <w:b/>
      <w:bCs/>
      <w:szCs w:val="20"/>
    </w:rPr>
  </w:style>
  <w:style w:type="character" w:styleId="Hyperlink">
    <w:name w:val="Hyperlink"/>
    <w:basedOn w:val="DefaultParagraphFont"/>
    <w:uiPriority w:val="99"/>
    <w:unhideWhenUsed/>
    <w:rsid w:val="003562F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1066"/>
    <w:pPr>
      <w:keepNext/>
      <w:overflowPunct w:val="0"/>
      <w:autoSpaceDE w:val="0"/>
      <w:autoSpaceDN w:val="0"/>
      <w:adjustRightInd w:val="0"/>
      <w:jc w:val="center"/>
      <w:textAlignment w:val="baseline"/>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701"/>
    <w:pPr>
      <w:ind w:left="720"/>
      <w:contextualSpacing/>
    </w:pPr>
  </w:style>
  <w:style w:type="character" w:styleId="CommentReference">
    <w:name w:val="annotation reference"/>
    <w:basedOn w:val="DefaultParagraphFont"/>
    <w:uiPriority w:val="99"/>
    <w:semiHidden/>
    <w:unhideWhenUsed/>
    <w:rsid w:val="00771E9F"/>
    <w:rPr>
      <w:sz w:val="18"/>
      <w:szCs w:val="18"/>
    </w:rPr>
  </w:style>
  <w:style w:type="paragraph" w:styleId="CommentText">
    <w:name w:val="annotation text"/>
    <w:basedOn w:val="Normal"/>
    <w:link w:val="CommentTextChar"/>
    <w:uiPriority w:val="99"/>
    <w:semiHidden/>
    <w:unhideWhenUsed/>
    <w:rsid w:val="00771E9F"/>
  </w:style>
  <w:style w:type="character" w:customStyle="1" w:styleId="CommentTextChar">
    <w:name w:val="Comment Text Char"/>
    <w:basedOn w:val="DefaultParagraphFont"/>
    <w:link w:val="CommentText"/>
    <w:uiPriority w:val="99"/>
    <w:semiHidden/>
    <w:rsid w:val="00771E9F"/>
  </w:style>
  <w:style w:type="paragraph" w:styleId="CommentSubject">
    <w:name w:val="annotation subject"/>
    <w:basedOn w:val="CommentText"/>
    <w:next w:val="CommentText"/>
    <w:link w:val="CommentSubjectChar"/>
    <w:uiPriority w:val="99"/>
    <w:semiHidden/>
    <w:unhideWhenUsed/>
    <w:rsid w:val="00771E9F"/>
    <w:rPr>
      <w:b/>
      <w:bCs/>
      <w:sz w:val="20"/>
      <w:szCs w:val="20"/>
    </w:rPr>
  </w:style>
  <w:style w:type="character" w:customStyle="1" w:styleId="CommentSubjectChar">
    <w:name w:val="Comment Subject Char"/>
    <w:basedOn w:val="CommentTextChar"/>
    <w:link w:val="CommentSubject"/>
    <w:uiPriority w:val="99"/>
    <w:semiHidden/>
    <w:rsid w:val="00771E9F"/>
    <w:rPr>
      <w:b/>
      <w:bCs/>
      <w:sz w:val="20"/>
      <w:szCs w:val="20"/>
    </w:rPr>
  </w:style>
  <w:style w:type="paragraph" w:styleId="BalloonText">
    <w:name w:val="Balloon Text"/>
    <w:basedOn w:val="Normal"/>
    <w:link w:val="BalloonTextChar"/>
    <w:uiPriority w:val="99"/>
    <w:semiHidden/>
    <w:unhideWhenUsed/>
    <w:rsid w:val="00771E9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71E9F"/>
    <w:rPr>
      <w:rFonts w:ascii="Times New Roman" w:hAnsi="Times New Roman" w:cs="Times New Roman"/>
      <w:sz w:val="18"/>
      <w:szCs w:val="18"/>
    </w:rPr>
  </w:style>
  <w:style w:type="character" w:customStyle="1" w:styleId="Heading1Char">
    <w:name w:val="Heading 1 Char"/>
    <w:basedOn w:val="DefaultParagraphFont"/>
    <w:link w:val="Heading1"/>
    <w:rsid w:val="00EB1066"/>
    <w:rPr>
      <w:rFonts w:ascii="Arial" w:eastAsia="Times New Roman" w:hAnsi="Arial" w:cs="Arial"/>
      <w:b/>
      <w:bCs/>
      <w:szCs w:val="20"/>
    </w:rPr>
  </w:style>
  <w:style w:type="character" w:styleId="Hyperlink">
    <w:name w:val="Hyperlink"/>
    <w:basedOn w:val="DefaultParagraphFont"/>
    <w:uiPriority w:val="99"/>
    <w:unhideWhenUsed/>
    <w:rsid w:val="003562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881555">
      <w:bodyDiv w:val="1"/>
      <w:marLeft w:val="0"/>
      <w:marRight w:val="0"/>
      <w:marTop w:val="0"/>
      <w:marBottom w:val="0"/>
      <w:divBdr>
        <w:top w:val="none" w:sz="0" w:space="0" w:color="auto"/>
        <w:left w:val="none" w:sz="0" w:space="0" w:color="auto"/>
        <w:bottom w:val="none" w:sz="0" w:space="0" w:color="auto"/>
        <w:right w:val="none" w:sz="0" w:space="0" w:color="auto"/>
      </w:divBdr>
    </w:div>
    <w:div w:id="687609455">
      <w:bodyDiv w:val="1"/>
      <w:marLeft w:val="0"/>
      <w:marRight w:val="0"/>
      <w:marTop w:val="0"/>
      <w:marBottom w:val="0"/>
      <w:divBdr>
        <w:top w:val="none" w:sz="0" w:space="0" w:color="auto"/>
        <w:left w:val="none" w:sz="0" w:space="0" w:color="auto"/>
        <w:bottom w:val="none" w:sz="0" w:space="0" w:color="auto"/>
        <w:right w:val="none" w:sz="0" w:space="0" w:color="auto"/>
      </w:divBdr>
      <w:divsChild>
        <w:div w:id="1491367144">
          <w:marLeft w:val="0"/>
          <w:marRight w:val="0"/>
          <w:marTop w:val="0"/>
          <w:marBottom w:val="0"/>
          <w:divBdr>
            <w:top w:val="none" w:sz="0" w:space="0" w:color="auto"/>
            <w:left w:val="none" w:sz="0" w:space="0" w:color="auto"/>
            <w:bottom w:val="none" w:sz="0" w:space="0" w:color="auto"/>
            <w:right w:val="none" w:sz="0" w:space="0" w:color="auto"/>
          </w:divBdr>
        </w:div>
        <w:div w:id="589437148">
          <w:marLeft w:val="0"/>
          <w:marRight w:val="0"/>
          <w:marTop w:val="0"/>
          <w:marBottom w:val="0"/>
          <w:divBdr>
            <w:top w:val="none" w:sz="0" w:space="0" w:color="auto"/>
            <w:left w:val="none" w:sz="0" w:space="0" w:color="auto"/>
            <w:bottom w:val="none" w:sz="0" w:space="0" w:color="auto"/>
            <w:right w:val="none" w:sz="0" w:space="0" w:color="auto"/>
          </w:divBdr>
        </w:div>
        <w:div w:id="900752532">
          <w:marLeft w:val="0"/>
          <w:marRight w:val="0"/>
          <w:marTop w:val="0"/>
          <w:marBottom w:val="0"/>
          <w:divBdr>
            <w:top w:val="none" w:sz="0" w:space="0" w:color="auto"/>
            <w:left w:val="none" w:sz="0" w:space="0" w:color="auto"/>
            <w:bottom w:val="none" w:sz="0" w:space="0" w:color="auto"/>
            <w:right w:val="none" w:sz="0" w:space="0" w:color="auto"/>
          </w:divBdr>
        </w:div>
        <w:div w:id="554320407">
          <w:marLeft w:val="0"/>
          <w:marRight w:val="0"/>
          <w:marTop w:val="0"/>
          <w:marBottom w:val="0"/>
          <w:divBdr>
            <w:top w:val="none" w:sz="0" w:space="0" w:color="auto"/>
            <w:left w:val="none" w:sz="0" w:space="0" w:color="auto"/>
            <w:bottom w:val="none" w:sz="0" w:space="0" w:color="auto"/>
            <w:right w:val="none" w:sz="0" w:space="0" w:color="auto"/>
          </w:divBdr>
        </w:div>
        <w:div w:id="142934273">
          <w:marLeft w:val="0"/>
          <w:marRight w:val="0"/>
          <w:marTop w:val="0"/>
          <w:marBottom w:val="0"/>
          <w:divBdr>
            <w:top w:val="none" w:sz="0" w:space="0" w:color="auto"/>
            <w:left w:val="none" w:sz="0" w:space="0" w:color="auto"/>
            <w:bottom w:val="none" w:sz="0" w:space="0" w:color="auto"/>
            <w:right w:val="none" w:sz="0" w:space="0" w:color="auto"/>
          </w:divBdr>
        </w:div>
        <w:div w:id="430244768">
          <w:marLeft w:val="0"/>
          <w:marRight w:val="0"/>
          <w:marTop w:val="0"/>
          <w:marBottom w:val="0"/>
          <w:divBdr>
            <w:top w:val="none" w:sz="0" w:space="0" w:color="auto"/>
            <w:left w:val="none" w:sz="0" w:space="0" w:color="auto"/>
            <w:bottom w:val="none" w:sz="0" w:space="0" w:color="auto"/>
            <w:right w:val="none" w:sz="0" w:space="0" w:color="auto"/>
          </w:divBdr>
        </w:div>
        <w:div w:id="435440165">
          <w:marLeft w:val="0"/>
          <w:marRight w:val="0"/>
          <w:marTop w:val="0"/>
          <w:marBottom w:val="0"/>
          <w:divBdr>
            <w:top w:val="none" w:sz="0" w:space="0" w:color="auto"/>
            <w:left w:val="none" w:sz="0" w:space="0" w:color="auto"/>
            <w:bottom w:val="none" w:sz="0" w:space="0" w:color="auto"/>
            <w:right w:val="none" w:sz="0" w:space="0" w:color="auto"/>
          </w:divBdr>
        </w:div>
        <w:div w:id="2060283325">
          <w:marLeft w:val="0"/>
          <w:marRight w:val="0"/>
          <w:marTop w:val="0"/>
          <w:marBottom w:val="0"/>
          <w:divBdr>
            <w:top w:val="none" w:sz="0" w:space="0" w:color="auto"/>
            <w:left w:val="none" w:sz="0" w:space="0" w:color="auto"/>
            <w:bottom w:val="none" w:sz="0" w:space="0" w:color="auto"/>
            <w:right w:val="none" w:sz="0" w:space="0" w:color="auto"/>
          </w:divBdr>
        </w:div>
        <w:div w:id="57752167">
          <w:marLeft w:val="0"/>
          <w:marRight w:val="0"/>
          <w:marTop w:val="0"/>
          <w:marBottom w:val="0"/>
          <w:divBdr>
            <w:top w:val="none" w:sz="0" w:space="0" w:color="auto"/>
            <w:left w:val="none" w:sz="0" w:space="0" w:color="auto"/>
            <w:bottom w:val="none" w:sz="0" w:space="0" w:color="auto"/>
            <w:right w:val="none" w:sz="0" w:space="0" w:color="auto"/>
          </w:divBdr>
        </w:div>
        <w:div w:id="241380456">
          <w:marLeft w:val="0"/>
          <w:marRight w:val="0"/>
          <w:marTop w:val="0"/>
          <w:marBottom w:val="0"/>
          <w:divBdr>
            <w:top w:val="none" w:sz="0" w:space="0" w:color="auto"/>
            <w:left w:val="none" w:sz="0" w:space="0" w:color="auto"/>
            <w:bottom w:val="none" w:sz="0" w:space="0" w:color="auto"/>
            <w:right w:val="none" w:sz="0" w:space="0" w:color="auto"/>
          </w:divBdr>
        </w:div>
        <w:div w:id="603341807">
          <w:marLeft w:val="0"/>
          <w:marRight w:val="0"/>
          <w:marTop w:val="0"/>
          <w:marBottom w:val="0"/>
          <w:divBdr>
            <w:top w:val="none" w:sz="0" w:space="0" w:color="auto"/>
            <w:left w:val="none" w:sz="0" w:space="0" w:color="auto"/>
            <w:bottom w:val="none" w:sz="0" w:space="0" w:color="auto"/>
            <w:right w:val="none" w:sz="0" w:space="0" w:color="auto"/>
          </w:divBdr>
        </w:div>
        <w:div w:id="993408514">
          <w:marLeft w:val="0"/>
          <w:marRight w:val="0"/>
          <w:marTop w:val="0"/>
          <w:marBottom w:val="0"/>
          <w:divBdr>
            <w:top w:val="none" w:sz="0" w:space="0" w:color="auto"/>
            <w:left w:val="none" w:sz="0" w:space="0" w:color="auto"/>
            <w:bottom w:val="none" w:sz="0" w:space="0" w:color="auto"/>
            <w:right w:val="none" w:sz="0" w:space="0" w:color="auto"/>
          </w:divBdr>
        </w:div>
        <w:div w:id="242103628">
          <w:marLeft w:val="0"/>
          <w:marRight w:val="0"/>
          <w:marTop w:val="0"/>
          <w:marBottom w:val="0"/>
          <w:divBdr>
            <w:top w:val="none" w:sz="0" w:space="0" w:color="auto"/>
            <w:left w:val="none" w:sz="0" w:space="0" w:color="auto"/>
            <w:bottom w:val="none" w:sz="0" w:space="0" w:color="auto"/>
            <w:right w:val="none" w:sz="0" w:space="0" w:color="auto"/>
          </w:divBdr>
        </w:div>
        <w:div w:id="1090851666">
          <w:marLeft w:val="0"/>
          <w:marRight w:val="0"/>
          <w:marTop w:val="0"/>
          <w:marBottom w:val="0"/>
          <w:divBdr>
            <w:top w:val="none" w:sz="0" w:space="0" w:color="auto"/>
            <w:left w:val="none" w:sz="0" w:space="0" w:color="auto"/>
            <w:bottom w:val="none" w:sz="0" w:space="0" w:color="auto"/>
            <w:right w:val="none" w:sz="0" w:space="0" w:color="auto"/>
          </w:divBdr>
        </w:div>
        <w:div w:id="858128657">
          <w:marLeft w:val="0"/>
          <w:marRight w:val="0"/>
          <w:marTop w:val="0"/>
          <w:marBottom w:val="0"/>
          <w:divBdr>
            <w:top w:val="none" w:sz="0" w:space="0" w:color="auto"/>
            <w:left w:val="none" w:sz="0" w:space="0" w:color="auto"/>
            <w:bottom w:val="none" w:sz="0" w:space="0" w:color="auto"/>
            <w:right w:val="none" w:sz="0" w:space="0" w:color="auto"/>
          </w:divBdr>
        </w:div>
        <w:div w:id="51735206">
          <w:marLeft w:val="0"/>
          <w:marRight w:val="0"/>
          <w:marTop w:val="0"/>
          <w:marBottom w:val="0"/>
          <w:divBdr>
            <w:top w:val="none" w:sz="0" w:space="0" w:color="auto"/>
            <w:left w:val="none" w:sz="0" w:space="0" w:color="auto"/>
            <w:bottom w:val="none" w:sz="0" w:space="0" w:color="auto"/>
            <w:right w:val="none" w:sz="0" w:space="0" w:color="auto"/>
          </w:divBdr>
        </w:div>
        <w:div w:id="342436856">
          <w:marLeft w:val="0"/>
          <w:marRight w:val="0"/>
          <w:marTop w:val="0"/>
          <w:marBottom w:val="0"/>
          <w:divBdr>
            <w:top w:val="none" w:sz="0" w:space="0" w:color="auto"/>
            <w:left w:val="none" w:sz="0" w:space="0" w:color="auto"/>
            <w:bottom w:val="none" w:sz="0" w:space="0" w:color="auto"/>
            <w:right w:val="none" w:sz="0" w:space="0" w:color="auto"/>
          </w:divBdr>
        </w:div>
        <w:div w:id="1764833268">
          <w:marLeft w:val="0"/>
          <w:marRight w:val="0"/>
          <w:marTop w:val="0"/>
          <w:marBottom w:val="0"/>
          <w:divBdr>
            <w:top w:val="none" w:sz="0" w:space="0" w:color="auto"/>
            <w:left w:val="none" w:sz="0" w:space="0" w:color="auto"/>
            <w:bottom w:val="none" w:sz="0" w:space="0" w:color="auto"/>
            <w:right w:val="none" w:sz="0" w:space="0" w:color="auto"/>
          </w:divBdr>
        </w:div>
        <w:div w:id="766655310">
          <w:marLeft w:val="0"/>
          <w:marRight w:val="0"/>
          <w:marTop w:val="0"/>
          <w:marBottom w:val="0"/>
          <w:divBdr>
            <w:top w:val="none" w:sz="0" w:space="0" w:color="auto"/>
            <w:left w:val="none" w:sz="0" w:space="0" w:color="auto"/>
            <w:bottom w:val="none" w:sz="0" w:space="0" w:color="auto"/>
            <w:right w:val="none" w:sz="0" w:space="0" w:color="auto"/>
          </w:divBdr>
        </w:div>
        <w:div w:id="1273591924">
          <w:marLeft w:val="0"/>
          <w:marRight w:val="0"/>
          <w:marTop w:val="0"/>
          <w:marBottom w:val="0"/>
          <w:divBdr>
            <w:top w:val="none" w:sz="0" w:space="0" w:color="auto"/>
            <w:left w:val="none" w:sz="0" w:space="0" w:color="auto"/>
            <w:bottom w:val="none" w:sz="0" w:space="0" w:color="auto"/>
            <w:right w:val="none" w:sz="0" w:space="0" w:color="auto"/>
          </w:divBdr>
        </w:div>
        <w:div w:id="335765422">
          <w:marLeft w:val="0"/>
          <w:marRight w:val="0"/>
          <w:marTop w:val="0"/>
          <w:marBottom w:val="0"/>
          <w:divBdr>
            <w:top w:val="none" w:sz="0" w:space="0" w:color="auto"/>
            <w:left w:val="none" w:sz="0" w:space="0" w:color="auto"/>
            <w:bottom w:val="none" w:sz="0" w:space="0" w:color="auto"/>
            <w:right w:val="none" w:sz="0" w:space="0" w:color="auto"/>
          </w:divBdr>
        </w:div>
        <w:div w:id="1151140820">
          <w:marLeft w:val="0"/>
          <w:marRight w:val="0"/>
          <w:marTop w:val="0"/>
          <w:marBottom w:val="0"/>
          <w:divBdr>
            <w:top w:val="none" w:sz="0" w:space="0" w:color="auto"/>
            <w:left w:val="none" w:sz="0" w:space="0" w:color="auto"/>
            <w:bottom w:val="none" w:sz="0" w:space="0" w:color="auto"/>
            <w:right w:val="none" w:sz="0" w:space="0" w:color="auto"/>
          </w:divBdr>
        </w:div>
        <w:div w:id="1578704899">
          <w:marLeft w:val="0"/>
          <w:marRight w:val="0"/>
          <w:marTop w:val="0"/>
          <w:marBottom w:val="0"/>
          <w:divBdr>
            <w:top w:val="none" w:sz="0" w:space="0" w:color="auto"/>
            <w:left w:val="none" w:sz="0" w:space="0" w:color="auto"/>
            <w:bottom w:val="none" w:sz="0" w:space="0" w:color="auto"/>
            <w:right w:val="none" w:sz="0" w:space="0" w:color="auto"/>
          </w:divBdr>
        </w:div>
      </w:divsChild>
    </w:div>
    <w:div w:id="1328361129">
      <w:bodyDiv w:val="1"/>
      <w:marLeft w:val="0"/>
      <w:marRight w:val="0"/>
      <w:marTop w:val="0"/>
      <w:marBottom w:val="0"/>
      <w:divBdr>
        <w:top w:val="none" w:sz="0" w:space="0" w:color="auto"/>
        <w:left w:val="none" w:sz="0" w:space="0" w:color="auto"/>
        <w:bottom w:val="none" w:sz="0" w:space="0" w:color="auto"/>
        <w:right w:val="none" w:sz="0" w:space="0" w:color="auto"/>
      </w:divBdr>
    </w:div>
    <w:div w:id="1498686074">
      <w:bodyDiv w:val="1"/>
      <w:marLeft w:val="0"/>
      <w:marRight w:val="0"/>
      <w:marTop w:val="0"/>
      <w:marBottom w:val="0"/>
      <w:divBdr>
        <w:top w:val="none" w:sz="0" w:space="0" w:color="auto"/>
        <w:left w:val="none" w:sz="0" w:space="0" w:color="auto"/>
        <w:bottom w:val="none" w:sz="0" w:space="0" w:color="auto"/>
        <w:right w:val="none" w:sz="0" w:space="0" w:color="auto"/>
      </w:divBdr>
    </w:div>
    <w:div w:id="20456713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ACES4Kid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Zong Vang</cp:lastModifiedBy>
  <cp:revision>2</cp:revision>
  <cp:lastPrinted>2017-07-06T14:29:00Z</cp:lastPrinted>
  <dcterms:created xsi:type="dcterms:W3CDTF">2017-07-12T19:08:00Z</dcterms:created>
  <dcterms:modified xsi:type="dcterms:W3CDTF">2017-07-12T19:08:00Z</dcterms:modified>
</cp:coreProperties>
</file>